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3EF09" w14:textId="747EA31B" w:rsidR="00703D5E" w:rsidRPr="00350C71" w:rsidRDefault="00703D5E" w:rsidP="00350C71">
      <w:pPr>
        <w:pStyle w:val="Encabezado"/>
        <w:jc w:val="center"/>
        <w:rPr>
          <w:rFonts w:ascii="Cambria" w:hAnsi="Cambria" w:cs="Arial"/>
          <w:lang w:val="es-CL"/>
        </w:rPr>
      </w:pPr>
      <w:r w:rsidRPr="00350C71">
        <w:rPr>
          <w:rFonts w:ascii="Cambria" w:hAnsi="Cambria" w:cs="Arial"/>
          <w:lang w:val="es-CL"/>
        </w:rPr>
        <w:t xml:space="preserve">Guía Evaluada: </w:t>
      </w:r>
      <w:r w:rsidRPr="00350C71">
        <w:rPr>
          <w:rFonts w:ascii="Cambria" w:hAnsi="Cambria" w:cs="Arial"/>
          <w:i/>
          <w:lang w:val="es-CL"/>
        </w:rPr>
        <w:t xml:space="preserve"> Servicios de Turismo Cuarto Medio</w:t>
      </w:r>
    </w:p>
    <w:p w14:paraId="5655FFAA" w14:textId="77777777" w:rsidR="00703D5E" w:rsidRPr="00350C71" w:rsidRDefault="00703D5E" w:rsidP="00350C71">
      <w:pPr>
        <w:spacing w:after="0" w:line="240" w:lineRule="auto"/>
        <w:jc w:val="center"/>
        <w:rPr>
          <w:rFonts w:ascii="Cambria" w:hAnsi="Cambria" w:cs="Arial"/>
          <w:u w:val="single"/>
          <w:lang w:val="es-CL"/>
        </w:rPr>
      </w:pPr>
    </w:p>
    <w:p w14:paraId="3C3DFCF7" w14:textId="47D99900" w:rsidR="00703D5E" w:rsidRPr="00350C71" w:rsidRDefault="00703D5E" w:rsidP="00350C71">
      <w:pPr>
        <w:spacing w:after="0" w:line="240" w:lineRule="auto"/>
        <w:rPr>
          <w:rFonts w:ascii="Cambria" w:hAnsi="Cambria" w:cs="Arial"/>
          <w:lang w:val="es-CL"/>
        </w:rPr>
      </w:pPr>
      <w:r w:rsidRPr="00350C71">
        <w:rPr>
          <w:rFonts w:ascii="Cambria" w:hAnsi="Cambria" w:cs="Arial"/>
          <w:u w:val="single"/>
          <w:lang w:val="es-CL"/>
        </w:rPr>
        <w:t xml:space="preserve">Nombre:______________________________Fecha:________Curso:________Puntaje: </w:t>
      </w:r>
      <w:r w:rsidR="00493110" w:rsidRPr="00350C71">
        <w:rPr>
          <w:rFonts w:ascii="Cambria" w:hAnsi="Cambria" w:cs="Arial"/>
          <w:u w:val="single"/>
          <w:lang w:val="es-CL"/>
        </w:rPr>
        <w:t>111</w:t>
      </w:r>
      <w:r w:rsidRPr="00350C71">
        <w:rPr>
          <w:rFonts w:ascii="Cambria" w:hAnsi="Cambria" w:cs="Arial"/>
          <w:u w:val="single"/>
          <w:lang w:val="es-CL"/>
        </w:rPr>
        <w:t xml:space="preserve"> pts</w:t>
      </w:r>
      <w:r w:rsidRPr="00350C71">
        <w:rPr>
          <w:rFonts w:ascii="Cambria" w:hAnsi="Cambria" w:cs="Arial"/>
          <w:lang w:val="es-CL"/>
        </w:rPr>
        <w:t xml:space="preserve">.   </w:t>
      </w:r>
    </w:p>
    <w:p w14:paraId="311E7243" w14:textId="77777777" w:rsidR="00703D5E" w:rsidRPr="00350C71" w:rsidRDefault="00703D5E" w:rsidP="00350C71">
      <w:pPr>
        <w:spacing w:after="0" w:line="240" w:lineRule="auto"/>
        <w:rPr>
          <w:rFonts w:ascii="Cambria" w:hAnsi="Cambria" w:cs="Arial"/>
          <w:lang w:val="es-CL"/>
        </w:rPr>
      </w:pPr>
    </w:p>
    <w:p w14:paraId="781248B5" w14:textId="068782A9" w:rsidR="00703D5E" w:rsidRPr="00350C71" w:rsidRDefault="00703D5E" w:rsidP="00350C71">
      <w:pPr>
        <w:spacing w:after="0" w:line="240" w:lineRule="auto"/>
        <w:rPr>
          <w:rFonts w:ascii="Cambria" w:hAnsi="Cambria" w:cs="Arial"/>
          <w:b/>
          <w:bCs/>
          <w:lang w:val="es-CL"/>
        </w:rPr>
      </w:pPr>
      <w:r w:rsidRPr="00350C71">
        <w:rPr>
          <w:rFonts w:ascii="Cambria" w:hAnsi="Cambria" w:cs="Arial"/>
          <w:lang w:val="es-CL"/>
        </w:rPr>
        <w:t xml:space="preserve">Evaluación: Sumativa     </w:t>
      </w:r>
      <w:r w:rsidRPr="00350C71">
        <w:rPr>
          <w:rFonts w:ascii="Cambria" w:hAnsi="Cambria" w:cs="Arial"/>
          <w:b/>
          <w:bCs/>
          <w:lang w:val="es-CL"/>
        </w:rPr>
        <w:t>Aprobación: 60%  (</w:t>
      </w:r>
      <w:r w:rsidR="00493110" w:rsidRPr="00350C71">
        <w:rPr>
          <w:rFonts w:ascii="Cambria" w:hAnsi="Cambria" w:cs="Arial"/>
          <w:b/>
          <w:bCs/>
          <w:lang w:val="es-CL"/>
        </w:rPr>
        <w:t>66</w:t>
      </w:r>
      <w:r w:rsidRPr="00350C71">
        <w:rPr>
          <w:rFonts w:ascii="Cambria" w:hAnsi="Cambria" w:cs="Arial"/>
          <w:b/>
          <w:bCs/>
          <w:lang w:val="es-CL"/>
        </w:rPr>
        <w:t xml:space="preserve"> </w:t>
      </w:r>
      <w:proofErr w:type="spellStart"/>
      <w:r w:rsidRPr="00350C71">
        <w:rPr>
          <w:rFonts w:ascii="Cambria" w:hAnsi="Cambria" w:cs="Arial"/>
          <w:b/>
          <w:bCs/>
          <w:lang w:val="es-CL"/>
        </w:rPr>
        <w:t>pts</w:t>
      </w:r>
      <w:proofErr w:type="spellEnd"/>
      <w:r w:rsidRPr="00350C71">
        <w:rPr>
          <w:rFonts w:ascii="Cambria" w:hAnsi="Cambria" w:cs="Arial"/>
          <w:b/>
          <w:bCs/>
          <w:lang w:val="es-CL"/>
        </w:rPr>
        <w:t xml:space="preserve"> = 4.0)     Tiempo:  </w:t>
      </w:r>
      <w:r w:rsidR="00CD4A80" w:rsidRPr="00350C71">
        <w:rPr>
          <w:rFonts w:ascii="Cambria" w:hAnsi="Cambria" w:cs="Arial"/>
          <w:b/>
          <w:bCs/>
          <w:lang w:val="es-CL"/>
        </w:rPr>
        <w:t>3</w:t>
      </w:r>
      <w:r w:rsidRPr="00350C71">
        <w:rPr>
          <w:rFonts w:ascii="Cambria" w:hAnsi="Cambria" w:cs="Arial"/>
          <w:b/>
          <w:bCs/>
          <w:lang w:val="es-CL"/>
        </w:rPr>
        <w:t xml:space="preserve"> semanas</w:t>
      </w:r>
    </w:p>
    <w:p w14:paraId="707C35D2" w14:textId="77777777" w:rsidR="00703D5E" w:rsidRPr="00350C71" w:rsidRDefault="00703D5E" w:rsidP="00350C71">
      <w:pPr>
        <w:spacing w:after="0" w:line="240" w:lineRule="auto"/>
        <w:rPr>
          <w:rFonts w:ascii="Cambria" w:hAnsi="Cambria" w:cs="Arial"/>
          <w:u w:val="single"/>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703D5E" w:rsidRPr="00350C71" w14:paraId="22C6B3A5" w14:textId="77777777" w:rsidTr="009F5206">
        <w:tc>
          <w:tcPr>
            <w:tcW w:w="10740" w:type="dxa"/>
            <w:tcBorders>
              <w:top w:val="single" w:sz="4" w:space="0" w:color="auto"/>
              <w:left w:val="single" w:sz="4" w:space="0" w:color="auto"/>
              <w:bottom w:val="single" w:sz="4" w:space="0" w:color="auto"/>
              <w:right w:val="single" w:sz="4" w:space="0" w:color="auto"/>
            </w:tcBorders>
            <w:shd w:val="clear" w:color="auto" w:fill="auto"/>
            <w:hideMark/>
          </w:tcPr>
          <w:p w14:paraId="6829B30C" w14:textId="1D4BA706" w:rsidR="00703D5E" w:rsidRPr="00350C71" w:rsidRDefault="00703D5E" w:rsidP="00350C71">
            <w:pPr>
              <w:spacing w:after="0" w:line="240" w:lineRule="auto"/>
              <w:jc w:val="both"/>
              <w:rPr>
                <w:rFonts w:ascii="Cambria" w:hAnsi="Cambria" w:cs="Arial"/>
                <w:i/>
                <w:iCs/>
                <w:lang w:val="es-CL"/>
              </w:rPr>
            </w:pPr>
            <w:r w:rsidRPr="00350C71">
              <w:rPr>
                <w:rFonts w:ascii="Cambria" w:hAnsi="Cambria" w:cs="Arial"/>
                <w:i/>
                <w:iCs/>
                <w:lang w:val="es-CL"/>
              </w:rPr>
              <w:t>Objetivo: Los alumnos y las alumnas serán capaces de:  Diseñar ruta turística por la ciudad de Paris, incluyendo un itinerario de la visita y la creación de folleto promocional en inglés y español.</w:t>
            </w:r>
          </w:p>
        </w:tc>
      </w:tr>
    </w:tbl>
    <w:p w14:paraId="3BE68414" w14:textId="77777777" w:rsidR="00703D5E" w:rsidRPr="00350C71" w:rsidRDefault="00703D5E" w:rsidP="00350C71">
      <w:pPr>
        <w:spacing w:after="0" w:line="240" w:lineRule="auto"/>
        <w:jc w:val="both"/>
        <w:rPr>
          <w:rFonts w:ascii="Arial" w:hAnsi="Arial" w:cs="Arial"/>
          <w:b/>
          <w:lang w:val="es-CL"/>
        </w:rPr>
      </w:pPr>
    </w:p>
    <w:p w14:paraId="394273C6" w14:textId="2677CA7D" w:rsidR="00703D5E" w:rsidRPr="00350C71" w:rsidRDefault="00703D5E" w:rsidP="00350C7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Cambria" w:hAnsi="Cambria"/>
          <w:lang w:val="es-MX"/>
        </w:rPr>
      </w:pPr>
      <w:r w:rsidRPr="00350C71">
        <w:rPr>
          <w:rFonts w:ascii="Cambria" w:hAnsi="Cambria"/>
          <w:b/>
          <w:bCs/>
          <w:lang w:val="es-MX"/>
        </w:rPr>
        <w:t xml:space="preserve">OA 4: </w:t>
      </w:r>
      <w:r w:rsidRPr="00350C71">
        <w:rPr>
          <w:rFonts w:ascii="Cambria" w:hAnsi="Cambria"/>
          <w:lang w:val="es-MX"/>
        </w:rPr>
        <w:t>Conducir grupos de turistas a través de las rutas establecidas y en distintos entornos, usando técnicas de comunicación efectiva en inglés o español, la tecnología, implementos y equipos de seguridad, de acuerdo al tipo de programa, con un trato respetuoso, amable y acorde a las características de cada grupo, aplicando normas de cuidado del medio ambiente, de seguridad y de prevención de riesgos.</w:t>
      </w:r>
    </w:p>
    <w:p w14:paraId="333E8F3A" w14:textId="6FC659A3" w:rsidR="00703D5E" w:rsidRPr="00350C71" w:rsidRDefault="00703D5E" w:rsidP="00350C7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Cambria" w:hAnsi="Cambria"/>
          <w:lang w:val="es-MX"/>
        </w:rPr>
      </w:pPr>
      <w:r w:rsidRPr="00350C71">
        <w:rPr>
          <w:rFonts w:ascii="Cambria" w:hAnsi="Cambria"/>
          <w:b/>
          <w:bCs/>
          <w:lang w:val="es-MX"/>
        </w:rPr>
        <w:t xml:space="preserve">OA 3: </w:t>
      </w:r>
      <w:r w:rsidRPr="00350C71">
        <w:rPr>
          <w:rFonts w:ascii="Cambria" w:hAnsi="Cambria"/>
          <w:lang w:val="es-MX"/>
        </w:rPr>
        <w:t>Orientar e informar al turista sobre atractivos turísticos de la zona, seleccionando información relevante sobre aspectos históricos, culturales, geográficos, económicos, de contingencia, sociales, flora y fauna, de acuerdo a las necesidades, deseos y demandas del turista, a requerimientos sanitarios, disposiciones legales vigentes, medidas de protección del ambiente y del patrimonio nacional según corresponda, respetando los protocolos existentes y utilizando técnicas de comunicación efectiva en español e inglés básico.</w:t>
      </w:r>
    </w:p>
    <w:p w14:paraId="6D0E6CA5" w14:textId="5614180B" w:rsidR="00703D5E" w:rsidRPr="00350C71" w:rsidRDefault="00703D5E" w:rsidP="00350C7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Cambria" w:hAnsi="Cambria"/>
          <w:lang w:val="es-MX"/>
        </w:rPr>
      </w:pPr>
      <w:r w:rsidRPr="00350C71">
        <w:rPr>
          <w:rFonts w:ascii="Cambria" w:hAnsi="Cambria"/>
          <w:b/>
          <w:bCs/>
          <w:lang w:val="es-MX"/>
        </w:rPr>
        <w:t xml:space="preserve">OA 7: </w:t>
      </w:r>
      <w:r w:rsidRPr="00350C71">
        <w:rPr>
          <w:rFonts w:ascii="Cambria" w:hAnsi="Cambria"/>
          <w:lang w:val="es-MX"/>
        </w:rPr>
        <w:t>Comunicarse en inglés básico con los turistas, atendiendo sus necesidades y requerimientos.</w:t>
      </w:r>
    </w:p>
    <w:p w14:paraId="3039CB0B" w14:textId="77777777" w:rsidR="00703D5E" w:rsidRPr="00350C71" w:rsidRDefault="00703D5E" w:rsidP="00350C71">
      <w:pPr>
        <w:spacing w:after="0" w:line="240" w:lineRule="auto"/>
        <w:rPr>
          <w:rFonts w:ascii="Cambria" w:hAnsi="Cambria"/>
          <w:b/>
          <w:bCs/>
          <w:u w:val="single"/>
          <w:lang w:val="es-MX"/>
        </w:rPr>
      </w:pPr>
    </w:p>
    <w:p w14:paraId="74803B3F" w14:textId="77777777" w:rsidR="00703D5E" w:rsidRPr="00350C71" w:rsidRDefault="00703D5E" w:rsidP="00350C71">
      <w:pPr>
        <w:spacing w:after="0" w:line="240" w:lineRule="auto"/>
        <w:jc w:val="both"/>
        <w:rPr>
          <w:rFonts w:ascii="Arial" w:hAnsi="Arial" w:cs="Arial"/>
          <w:bCs/>
          <w:lang w:val="es-MX"/>
        </w:rPr>
      </w:pPr>
    </w:p>
    <w:p w14:paraId="766DCF61" w14:textId="77777777" w:rsidR="00703D5E" w:rsidRPr="00350C71" w:rsidRDefault="00703D5E" w:rsidP="00350C71">
      <w:pPr>
        <w:pBdr>
          <w:top w:val="single" w:sz="4" w:space="1" w:color="auto"/>
          <w:left w:val="single" w:sz="4" w:space="4" w:color="auto"/>
          <w:bottom w:val="single" w:sz="4" w:space="1" w:color="auto"/>
          <w:right w:val="single" w:sz="4" w:space="4" w:color="auto"/>
        </w:pBdr>
        <w:spacing w:after="0" w:line="240" w:lineRule="auto"/>
        <w:jc w:val="both"/>
        <w:rPr>
          <w:rFonts w:ascii="Cambria" w:hAnsi="Cambria" w:cs="Arial"/>
          <w:lang w:val="es-CL"/>
        </w:rPr>
      </w:pPr>
      <w:r w:rsidRPr="00350C71">
        <w:rPr>
          <w:rFonts w:ascii="Cambria" w:hAnsi="Cambria" w:cs="Arial"/>
          <w:lang w:val="es-CL"/>
        </w:rPr>
        <w:t xml:space="preserve">Complete la guía según instrucciones de cada </w:t>
      </w:r>
      <w:proofErr w:type="spellStart"/>
      <w:r w:rsidRPr="00350C71">
        <w:rPr>
          <w:rFonts w:ascii="Cambria" w:hAnsi="Cambria" w:cs="Arial"/>
          <w:lang w:val="es-CL"/>
        </w:rPr>
        <w:t>item</w:t>
      </w:r>
      <w:proofErr w:type="spellEnd"/>
      <w:r w:rsidRPr="00350C71">
        <w:rPr>
          <w:rFonts w:ascii="Cambria" w:hAnsi="Cambria" w:cs="Arial"/>
          <w:lang w:val="es-CL"/>
        </w:rPr>
        <w:t xml:space="preserve">.  Enviar guía resuelta al correo  </w:t>
      </w:r>
      <w:r w:rsidRPr="00350C71">
        <w:rPr>
          <w:rFonts w:ascii="Cambria" w:hAnsi="Cambria" w:cs="Arial"/>
          <w:b/>
          <w:bCs/>
          <w:lang w:val="es-CL"/>
        </w:rPr>
        <w:t xml:space="preserve">guias@insucovalpo.cl. </w:t>
      </w:r>
      <w:r w:rsidRPr="00350C71">
        <w:rPr>
          <w:rFonts w:ascii="Cambria" w:hAnsi="Cambria" w:cs="Arial"/>
          <w:lang w:val="es-CL"/>
        </w:rPr>
        <w:t>Cualquier duda enviar correo con su consulta a guias@insucovalpo.cl, será respondida a la brevedad.</w:t>
      </w:r>
    </w:p>
    <w:p w14:paraId="7D16C829" w14:textId="6E09B8A4" w:rsidR="00350C71" w:rsidRDefault="00350C71" w:rsidP="00350C71">
      <w:pPr>
        <w:spacing w:after="0" w:line="240" w:lineRule="auto"/>
        <w:jc w:val="both"/>
      </w:pPr>
    </w:p>
    <w:p w14:paraId="05FD4D37" w14:textId="550F96F2" w:rsidR="00350C71" w:rsidRDefault="00350C71" w:rsidP="00350C71">
      <w:pPr>
        <w:spacing w:after="0" w:line="240" w:lineRule="auto"/>
        <w:jc w:val="both"/>
      </w:pPr>
      <w:proofErr w:type="spellStart"/>
      <w:r>
        <w:t>Animación</w:t>
      </w:r>
      <w:proofErr w:type="spellEnd"/>
      <w:r>
        <w:t xml:space="preserve"> </w:t>
      </w:r>
      <w:proofErr w:type="spellStart"/>
      <w:r>
        <w:t>Turística</w:t>
      </w:r>
      <w:proofErr w:type="spellEnd"/>
      <w:r>
        <w:t xml:space="preserve">: </w:t>
      </w:r>
    </w:p>
    <w:p w14:paraId="521EA199" w14:textId="7C2A42B2" w:rsidR="00350C71" w:rsidRDefault="00350C71" w:rsidP="00350C71">
      <w:pPr>
        <w:spacing w:after="0" w:line="240" w:lineRule="auto"/>
        <w:jc w:val="both"/>
      </w:pPr>
    </w:p>
    <w:p w14:paraId="7C4D97E1" w14:textId="65F61F3E" w:rsidR="00350C71" w:rsidRDefault="00350C71" w:rsidP="00350C71">
      <w:pPr>
        <w:spacing w:after="0" w:line="240" w:lineRule="auto"/>
        <w:jc w:val="both"/>
      </w:pPr>
      <w:hyperlink r:id="rId7" w:anchor=":~:text=Se%20entiende%20por%20animaci%C3%B3n%20tur%C3%ADstica,%3AS%2Fp.).&amp;text=Primera%20fase%3A%20el%20auto%20descubrimiento,se%20descubra%20a%20s%C3%AD%20mismo." w:history="1">
        <w:r>
          <w:rPr>
            <w:rStyle w:val="Hipervnculo"/>
          </w:rPr>
          <w:t>https://www.innovtur.com/animador-turistico-animador-de-actividades-turisticas/#:~:text=Se%20entiende%20por%20animaci%C3%B3n%20tur%C3%ADstica,%3AS%2Fp.).&amp;text=Primera%20fase%3A%20el%20auto%20descubrimiento,se%20descubra%20a%20s%C3%AD%20mismo.</w:t>
        </w:r>
      </w:hyperlink>
    </w:p>
    <w:p w14:paraId="2E198350" w14:textId="23CF5C38" w:rsidR="00350C71" w:rsidRDefault="00350C71" w:rsidP="00350C71">
      <w:pPr>
        <w:spacing w:after="0" w:line="240" w:lineRule="auto"/>
        <w:jc w:val="both"/>
      </w:pPr>
    </w:p>
    <w:p w14:paraId="6511A71C" w14:textId="57FEB689" w:rsidR="00350C71" w:rsidRDefault="00350C71" w:rsidP="00350C71">
      <w:pPr>
        <w:spacing w:after="0" w:line="240" w:lineRule="auto"/>
        <w:jc w:val="both"/>
      </w:pPr>
      <w:hyperlink r:id="rId8" w:history="1">
        <w:r>
          <w:rPr>
            <w:rStyle w:val="Hipervnculo"/>
          </w:rPr>
          <w:t>https://www.gestiopolis.com/animacion-turistica-especialidad-servicio-formar-valores/</w:t>
        </w:r>
      </w:hyperlink>
    </w:p>
    <w:p w14:paraId="61AD865A" w14:textId="590809B4" w:rsidR="00350C71" w:rsidRDefault="00350C71" w:rsidP="00350C71">
      <w:pPr>
        <w:spacing w:after="0" w:line="240" w:lineRule="auto"/>
        <w:jc w:val="both"/>
      </w:pPr>
    </w:p>
    <w:p w14:paraId="24692485" w14:textId="73EE3A26" w:rsidR="00350C71" w:rsidRPr="00350C71" w:rsidRDefault="00350C71" w:rsidP="00350C71">
      <w:pPr>
        <w:spacing w:after="0" w:line="240" w:lineRule="auto"/>
        <w:jc w:val="both"/>
        <w:rPr>
          <w:rFonts w:ascii="Arial" w:hAnsi="Arial" w:cs="Arial"/>
        </w:rPr>
      </w:pPr>
      <w:hyperlink r:id="rId9" w:history="1">
        <w:r>
          <w:rPr>
            <w:rStyle w:val="Hipervnculo"/>
          </w:rPr>
          <w:t>http://animacionturisticapuebla.blogspot.com/</w:t>
        </w:r>
      </w:hyperlink>
    </w:p>
    <w:p w14:paraId="3FF02A3C" w14:textId="77777777" w:rsidR="00493110" w:rsidRPr="00350C71" w:rsidRDefault="00493110" w:rsidP="00350C71">
      <w:pPr>
        <w:spacing w:after="0" w:line="240" w:lineRule="auto"/>
        <w:jc w:val="both"/>
        <w:rPr>
          <w:rFonts w:ascii="Arial" w:hAnsi="Arial" w:cs="Arial"/>
          <w:b/>
          <w:bCs/>
        </w:rPr>
      </w:pPr>
    </w:p>
    <w:p w14:paraId="520BEA52" w14:textId="77777777" w:rsidR="00493110" w:rsidRPr="00350C71" w:rsidRDefault="00493110" w:rsidP="00350C71">
      <w:pPr>
        <w:spacing w:after="0" w:line="240" w:lineRule="auto"/>
        <w:jc w:val="both"/>
        <w:rPr>
          <w:rFonts w:ascii="Arial" w:hAnsi="Arial" w:cs="Arial"/>
          <w:b/>
          <w:bCs/>
          <w:lang w:val="es-CL"/>
        </w:rPr>
      </w:pPr>
    </w:p>
    <w:p w14:paraId="2E29263B" w14:textId="0EECD086" w:rsidR="00493110" w:rsidRPr="00350C71" w:rsidRDefault="00493110" w:rsidP="00350C71">
      <w:pPr>
        <w:spacing w:after="0" w:line="240" w:lineRule="auto"/>
        <w:jc w:val="both"/>
        <w:rPr>
          <w:rFonts w:ascii="Arial" w:hAnsi="Arial" w:cs="Arial"/>
          <w:b/>
          <w:bCs/>
          <w:lang w:val="es-CL"/>
        </w:rPr>
      </w:pPr>
      <w:r w:rsidRPr="00350C71">
        <w:rPr>
          <w:rFonts w:ascii="Arial" w:hAnsi="Arial" w:cs="Arial"/>
          <w:b/>
          <w:bCs/>
          <w:lang w:val="es-CL"/>
        </w:rPr>
        <w:t xml:space="preserve">Actividad 1: Habilidad conocimiento (10 </w:t>
      </w:r>
      <w:proofErr w:type="spellStart"/>
      <w:r w:rsidRPr="00350C71">
        <w:rPr>
          <w:rFonts w:ascii="Arial" w:hAnsi="Arial" w:cs="Arial"/>
          <w:b/>
          <w:bCs/>
          <w:lang w:val="es-CL"/>
        </w:rPr>
        <w:t>pts</w:t>
      </w:r>
      <w:proofErr w:type="spellEnd"/>
      <w:r w:rsidRPr="00350C71">
        <w:rPr>
          <w:rFonts w:ascii="Arial" w:hAnsi="Arial" w:cs="Arial"/>
          <w:b/>
          <w:bCs/>
          <w:lang w:val="es-CL"/>
        </w:rPr>
        <w:t>)</w:t>
      </w:r>
    </w:p>
    <w:p w14:paraId="7BAC621F" w14:textId="77777777" w:rsidR="00493110" w:rsidRPr="00350C71" w:rsidRDefault="00493110" w:rsidP="00350C71">
      <w:pPr>
        <w:spacing w:after="0" w:line="240" w:lineRule="auto"/>
        <w:jc w:val="both"/>
        <w:rPr>
          <w:rFonts w:ascii="Arial" w:hAnsi="Arial" w:cs="Arial"/>
          <w:b/>
          <w:lang w:val="es-CL"/>
        </w:rPr>
      </w:pPr>
      <w:r w:rsidRPr="00350C71">
        <w:rPr>
          <w:rFonts w:ascii="Times New Roman" w:hAnsi="Times New Roman" w:cs="Times New Roman"/>
          <w:lang w:val="es-CL"/>
        </w:rPr>
        <w:t xml:space="preserve"> </w:t>
      </w:r>
      <w:r w:rsidRPr="00350C71">
        <w:rPr>
          <w:rFonts w:ascii="Arial" w:hAnsi="Arial" w:cs="Arial"/>
          <w:b/>
          <w:lang w:val="es-CL"/>
        </w:rPr>
        <w:t>I.- Luego de la lectura, responda las preguntas dadas (2 Punto c/u)</w:t>
      </w:r>
    </w:p>
    <w:p w14:paraId="1F3D4469" w14:textId="77777777" w:rsidR="00493110" w:rsidRPr="00350C71" w:rsidRDefault="00493110" w:rsidP="00350C71">
      <w:pPr>
        <w:spacing w:after="0" w:line="240" w:lineRule="auto"/>
        <w:jc w:val="both"/>
        <w:rPr>
          <w:rFonts w:ascii="Arial" w:hAnsi="Arial" w:cs="Arial"/>
          <w:lang w:val="es-CL"/>
        </w:rPr>
      </w:pPr>
    </w:p>
    <w:tbl>
      <w:tblPr>
        <w:tblStyle w:val="Tablaconcuadrcula"/>
        <w:tblpPr w:leftFromText="141" w:rightFromText="141" w:vertAnchor="text" w:horzAnchor="margin" w:tblpY="235"/>
        <w:tblW w:w="0" w:type="auto"/>
        <w:tblLook w:val="04A0" w:firstRow="1" w:lastRow="0" w:firstColumn="1" w:lastColumn="0" w:noHBand="0" w:noVBand="1"/>
      </w:tblPr>
      <w:tblGrid>
        <w:gridCol w:w="10790"/>
      </w:tblGrid>
      <w:tr w:rsidR="00493110" w:rsidRPr="00350C71" w14:paraId="035B45B3" w14:textId="77777777" w:rsidTr="009F5206">
        <w:tc>
          <w:tcPr>
            <w:tcW w:w="10790" w:type="dxa"/>
          </w:tcPr>
          <w:p w14:paraId="5416A240" w14:textId="158A733F" w:rsidR="00493110" w:rsidRPr="00350C71" w:rsidRDefault="00493110" w:rsidP="00350C71">
            <w:pPr>
              <w:jc w:val="both"/>
              <w:rPr>
                <w:rFonts w:ascii="Arial" w:hAnsi="Arial" w:cs="Arial"/>
                <w:lang w:val="es-CL"/>
              </w:rPr>
            </w:pPr>
            <w:r w:rsidRPr="00350C71">
              <w:rPr>
                <w:rFonts w:ascii="Arial" w:hAnsi="Arial" w:cs="Arial"/>
                <w:lang w:val="es-CL"/>
              </w:rPr>
              <w:t>A.- ¿Cuál es el objetivo de la Animación turística?</w:t>
            </w:r>
          </w:p>
        </w:tc>
      </w:tr>
    </w:tbl>
    <w:p w14:paraId="5F8D8C56" w14:textId="77777777" w:rsidR="00493110" w:rsidRPr="00350C71" w:rsidRDefault="00493110" w:rsidP="00350C71">
      <w:pPr>
        <w:spacing w:after="0" w:line="240" w:lineRule="auto"/>
        <w:jc w:val="both"/>
        <w:rPr>
          <w:rFonts w:ascii="Arial" w:hAnsi="Arial" w:cs="Arial"/>
          <w:b/>
          <w:bCs/>
          <w:lang w:val="es-CL"/>
        </w:rPr>
      </w:pPr>
    </w:p>
    <w:tbl>
      <w:tblPr>
        <w:tblStyle w:val="Tablaconcuadrcula"/>
        <w:tblpPr w:leftFromText="141" w:rightFromText="141" w:vertAnchor="text" w:horzAnchor="margin" w:tblpY="177"/>
        <w:tblW w:w="0" w:type="auto"/>
        <w:tblLook w:val="04A0" w:firstRow="1" w:lastRow="0" w:firstColumn="1" w:lastColumn="0" w:noHBand="0" w:noVBand="1"/>
      </w:tblPr>
      <w:tblGrid>
        <w:gridCol w:w="10790"/>
      </w:tblGrid>
      <w:tr w:rsidR="00493110" w:rsidRPr="00350C71" w14:paraId="2874A7B9" w14:textId="77777777" w:rsidTr="009F5206">
        <w:tc>
          <w:tcPr>
            <w:tcW w:w="10790" w:type="dxa"/>
          </w:tcPr>
          <w:p w14:paraId="4F3B13D5" w14:textId="16D8C857" w:rsidR="00493110" w:rsidRPr="00350C71" w:rsidRDefault="00493110" w:rsidP="00350C71">
            <w:pPr>
              <w:jc w:val="both"/>
              <w:rPr>
                <w:rFonts w:ascii="Arial" w:hAnsi="Arial" w:cs="Arial"/>
                <w:lang w:val="es-CL"/>
              </w:rPr>
            </w:pPr>
            <w:r w:rsidRPr="00350C71">
              <w:rPr>
                <w:rFonts w:ascii="Arial" w:hAnsi="Arial" w:cs="Arial"/>
                <w:lang w:val="es-CL"/>
              </w:rPr>
              <w:t>B.- ¿Cuáles son los resultados de una buena planificación del tiempo libre?</w:t>
            </w:r>
          </w:p>
        </w:tc>
      </w:tr>
    </w:tbl>
    <w:p w14:paraId="1E5339C7" w14:textId="77777777" w:rsidR="00493110" w:rsidRPr="00350C71" w:rsidRDefault="00493110" w:rsidP="00350C71">
      <w:pPr>
        <w:spacing w:after="0" w:line="240" w:lineRule="auto"/>
        <w:jc w:val="both"/>
        <w:rPr>
          <w:rFonts w:ascii="Arial" w:hAnsi="Arial" w:cs="Arial"/>
          <w:lang w:val="es-CL"/>
        </w:rPr>
      </w:pPr>
    </w:p>
    <w:tbl>
      <w:tblPr>
        <w:tblStyle w:val="Tablaconcuadrcula"/>
        <w:tblpPr w:leftFromText="141" w:rightFromText="141" w:vertAnchor="text" w:horzAnchor="margin" w:tblpY="87"/>
        <w:tblW w:w="0" w:type="auto"/>
        <w:tblLook w:val="04A0" w:firstRow="1" w:lastRow="0" w:firstColumn="1" w:lastColumn="0" w:noHBand="0" w:noVBand="1"/>
      </w:tblPr>
      <w:tblGrid>
        <w:gridCol w:w="10790"/>
      </w:tblGrid>
      <w:tr w:rsidR="00493110" w:rsidRPr="00350C71" w14:paraId="4FA4FFE8" w14:textId="77777777" w:rsidTr="009F5206">
        <w:tc>
          <w:tcPr>
            <w:tcW w:w="10790" w:type="dxa"/>
          </w:tcPr>
          <w:p w14:paraId="08AC28C7" w14:textId="29C598B3" w:rsidR="00493110" w:rsidRPr="00350C71" w:rsidRDefault="00493110" w:rsidP="00350C71">
            <w:pPr>
              <w:jc w:val="both"/>
              <w:rPr>
                <w:rFonts w:ascii="Arial" w:hAnsi="Arial" w:cs="Arial"/>
              </w:rPr>
            </w:pPr>
            <w:r w:rsidRPr="00350C71">
              <w:rPr>
                <w:rFonts w:ascii="Arial" w:hAnsi="Arial" w:cs="Arial"/>
                <w:lang w:val="es-CL"/>
              </w:rPr>
              <w:t xml:space="preserve">C.- ¿Por qué se dice que la animación turística forma valores? </w:t>
            </w:r>
            <w:proofErr w:type="spellStart"/>
            <w:r w:rsidRPr="00350C71">
              <w:rPr>
                <w:rFonts w:ascii="Arial" w:hAnsi="Arial" w:cs="Arial"/>
              </w:rPr>
              <w:t>Explique</w:t>
            </w:r>
            <w:proofErr w:type="spellEnd"/>
          </w:p>
        </w:tc>
      </w:tr>
    </w:tbl>
    <w:p w14:paraId="07FA482B" w14:textId="77777777" w:rsidR="00493110" w:rsidRPr="00350C71" w:rsidRDefault="00493110" w:rsidP="00350C71">
      <w:pPr>
        <w:spacing w:after="0" w:line="240" w:lineRule="auto"/>
        <w:jc w:val="both"/>
        <w:rPr>
          <w:rFonts w:ascii="Arial" w:hAnsi="Arial" w:cs="Arial"/>
          <w:b/>
          <w:bCs/>
        </w:rPr>
      </w:pPr>
    </w:p>
    <w:tbl>
      <w:tblPr>
        <w:tblStyle w:val="Tablaconcuadrcula"/>
        <w:tblpPr w:leftFromText="141" w:rightFromText="141" w:vertAnchor="text" w:horzAnchor="margin" w:tblpY="45"/>
        <w:tblW w:w="0" w:type="auto"/>
        <w:tblLook w:val="04A0" w:firstRow="1" w:lastRow="0" w:firstColumn="1" w:lastColumn="0" w:noHBand="0" w:noVBand="1"/>
      </w:tblPr>
      <w:tblGrid>
        <w:gridCol w:w="10790"/>
      </w:tblGrid>
      <w:tr w:rsidR="00493110" w:rsidRPr="00350C71" w14:paraId="704341EA" w14:textId="77777777" w:rsidTr="009F5206">
        <w:tc>
          <w:tcPr>
            <w:tcW w:w="10790" w:type="dxa"/>
          </w:tcPr>
          <w:p w14:paraId="51D194B8" w14:textId="408058BB" w:rsidR="00493110" w:rsidRPr="00350C71" w:rsidRDefault="00493110" w:rsidP="00350C71">
            <w:pPr>
              <w:jc w:val="both"/>
              <w:rPr>
                <w:rFonts w:ascii="Arial" w:hAnsi="Arial" w:cs="Arial"/>
                <w:lang w:val="es-CL"/>
              </w:rPr>
            </w:pPr>
            <w:r w:rsidRPr="00350C71">
              <w:rPr>
                <w:rFonts w:ascii="Arial" w:hAnsi="Arial" w:cs="Arial"/>
                <w:lang w:val="es-CL"/>
              </w:rPr>
              <w:t>D.- ¿ Por qué el animador es un” Embajador del ocio”?</w:t>
            </w:r>
          </w:p>
        </w:tc>
      </w:tr>
    </w:tbl>
    <w:p w14:paraId="5F44B481" w14:textId="77777777" w:rsidR="00493110" w:rsidRPr="00350C71" w:rsidRDefault="00493110" w:rsidP="00350C71">
      <w:pPr>
        <w:spacing w:after="0" w:line="240" w:lineRule="auto"/>
        <w:jc w:val="both"/>
        <w:rPr>
          <w:rFonts w:ascii="Arial" w:hAnsi="Arial" w:cs="Arial"/>
          <w:b/>
          <w:bCs/>
          <w:lang w:val="es-CL"/>
        </w:rPr>
      </w:pPr>
    </w:p>
    <w:tbl>
      <w:tblPr>
        <w:tblStyle w:val="Tablaconcuadrcula"/>
        <w:tblpPr w:leftFromText="141" w:rightFromText="141" w:vertAnchor="text" w:horzAnchor="margin" w:tblpY="133"/>
        <w:tblW w:w="0" w:type="auto"/>
        <w:tblLook w:val="04A0" w:firstRow="1" w:lastRow="0" w:firstColumn="1" w:lastColumn="0" w:noHBand="0" w:noVBand="1"/>
      </w:tblPr>
      <w:tblGrid>
        <w:gridCol w:w="10790"/>
      </w:tblGrid>
      <w:tr w:rsidR="00493110" w:rsidRPr="00350C71" w14:paraId="2777A5DA" w14:textId="77777777" w:rsidTr="009F5206">
        <w:tc>
          <w:tcPr>
            <w:tcW w:w="10790" w:type="dxa"/>
          </w:tcPr>
          <w:p w14:paraId="5B31FB04" w14:textId="7B73EFDB" w:rsidR="00493110" w:rsidRPr="00350C71" w:rsidRDefault="00493110" w:rsidP="00350C71">
            <w:pPr>
              <w:rPr>
                <w:rFonts w:ascii="Arial" w:hAnsi="Arial" w:cs="Arial"/>
                <w:lang w:val="es-CL"/>
              </w:rPr>
            </w:pPr>
            <w:r w:rsidRPr="00350C71">
              <w:rPr>
                <w:rFonts w:ascii="Arial" w:hAnsi="Arial" w:cs="Arial"/>
                <w:lang w:val="es-CL"/>
              </w:rPr>
              <w:t>E.- ¿Por qué la Animación turística es “Complicada”?</w:t>
            </w:r>
          </w:p>
        </w:tc>
      </w:tr>
    </w:tbl>
    <w:p w14:paraId="342272D0" w14:textId="244E6233" w:rsidR="00493110" w:rsidRDefault="00493110" w:rsidP="00350C71">
      <w:pPr>
        <w:spacing w:after="0" w:line="240" w:lineRule="auto"/>
        <w:jc w:val="both"/>
        <w:rPr>
          <w:rFonts w:ascii="Arial" w:hAnsi="Arial" w:cs="Arial"/>
          <w:lang w:val="es-CL"/>
        </w:rPr>
      </w:pPr>
    </w:p>
    <w:p w14:paraId="006A3120" w14:textId="41FBEED4" w:rsidR="00863874" w:rsidRPr="00863874" w:rsidRDefault="00863874" w:rsidP="00350C71">
      <w:pPr>
        <w:spacing w:after="0" w:line="240" w:lineRule="auto"/>
        <w:jc w:val="both"/>
        <w:rPr>
          <w:b/>
          <w:bCs/>
        </w:rPr>
      </w:pPr>
      <w:r w:rsidRPr="00863874">
        <w:rPr>
          <w:b/>
          <w:bCs/>
        </w:rPr>
        <w:t xml:space="preserve">LEA LA SIGUIENTE INFORMACIÓN: </w:t>
      </w:r>
    </w:p>
    <w:p w14:paraId="6E1A1272" w14:textId="2A8CB341" w:rsidR="00350C71" w:rsidRDefault="00863874" w:rsidP="00350C71">
      <w:pPr>
        <w:spacing w:after="0" w:line="240" w:lineRule="auto"/>
        <w:jc w:val="both"/>
      </w:pPr>
      <w:hyperlink r:id="rId10" w:history="1">
        <w:r w:rsidRPr="00385ABD">
          <w:rPr>
            <w:rStyle w:val="Hipervnculo"/>
          </w:rPr>
          <w:t>https://es.slideshare.net/terralgan/las-actividades-de-la-animacin-turstica</w:t>
        </w:r>
      </w:hyperlink>
    </w:p>
    <w:p w14:paraId="26AA4D17" w14:textId="6E5C2E90" w:rsidR="00350C71" w:rsidRDefault="00350C71" w:rsidP="00350C71">
      <w:pPr>
        <w:spacing w:after="0" w:line="240" w:lineRule="auto"/>
        <w:jc w:val="both"/>
      </w:pPr>
    </w:p>
    <w:p w14:paraId="617347E4" w14:textId="714965A6" w:rsidR="00350C71" w:rsidRDefault="00350C71" w:rsidP="00350C71">
      <w:pPr>
        <w:spacing w:after="0" w:line="240" w:lineRule="auto"/>
        <w:jc w:val="both"/>
      </w:pPr>
      <w:hyperlink r:id="rId11" w:history="1">
        <w:r>
          <w:rPr>
            <w:rStyle w:val="Hipervnculo"/>
          </w:rPr>
          <w:t>https://prezi.com/neywrdquixk7/actividades-de-animacion-turistica/</w:t>
        </w:r>
      </w:hyperlink>
    </w:p>
    <w:p w14:paraId="27CD9687" w14:textId="15149163" w:rsidR="00350C71" w:rsidRDefault="00350C71" w:rsidP="00350C71">
      <w:pPr>
        <w:spacing w:after="0" w:line="240" w:lineRule="auto"/>
        <w:jc w:val="both"/>
      </w:pPr>
    </w:p>
    <w:p w14:paraId="511A3C5C" w14:textId="3AAA5CB7" w:rsidR="00350C71" w:rsidRDefault="00350C71" w:rsidP="00350C71">
      <w:pPr>
        <w:spacing w:after="0" w:line="240" w:lineRule="auto"/>
        <w:jc w:val="both"/>
      </w:pPr>
      <w:hyperlink r:id="rId12" w:history="1">
        <w:r>
          <w:rPr>
            <w:rStyle w:val="Hipervnculo"/>
          </w:rPr>
          <w:t>http://soladg.blogspot.com/2011/01/tema-92-las-actividades-de-la-animacion.html</w:t>
        </w:r>
      </w:hyperlink>
    </w:p>
    <w:p w14:paraId="34B39EC4" w14:textId="69DE9E37" w:rsidR="00F73CCC" w:rsidRDefault="00F73CCC" w:rsidP="00350C71">
      <w:pPr>
        <w:spacing w:after="0" w:line="240" w:lineRule="auto"/>
        <w:jc w:val="both"/>
      </w:pPr>
    </w:p>
    <w:p w14:paraId="1C689C18" w14:textId="4E67805B" w:rsidR="00F73CCC" w:rsidRPr="00350C71" w:rsidRDefault="00F73CCC" w:rsidP="00350C71">
      <w:pPr>
        <w:spacing w:after="0" w:line="240" w:lineRule="auto"/>
        <w:jc w:val="both"/>
        <w:rPr>
          <w:rFonts w:ascii="Arial" w:hAnsi="Arial" w:cs="Arial"/>
        </w:rPr>
      </w:pPr>
      <w:hyperlink r:id="rId13" w:history="1">
        <w:r>
          <w:rPr>
            <w:rStyle w:val="Hipervnculo"/>
          </w:rPr>
          <w:t>https://issuu.com/certiaeditorial/docs/actividades-de-animacion-turistica</w:t>
        </w:r>
      </w:hyperlink>
    </w:p>
    <w:p w14:paraId="08B66765" w14:textId="58A9455D" w:rsidR="00350C71" w:rsidRPr="00350C71" w:rsidRDefault="00350C71" w:rsidP="00350C71">
      <w:pPr>
        <w:spacing w:after="0" w:line="240" w:lineRule="auto"/>
        <w:jc w:val="both"/>
        <w:rPr>
          <w:rFonts w:ascii="Arial" w:hAnsi="Arial" w:cs="Arial"/>
        </w:rPr>
      </w:pPr>
    </w:p>
    <w:p w14:paraId="70D6D90C" w14:textId="7D51A082" w:rsidR="00350C71" w:rsidRPr="00350C71" w:rsidRDefault="00350C71" w:rsidP="00350C71">
      <w:pPr>
        <w:spacing w:after="0" w:line="240" w:lineRule="auto"/>
        <w:jc w:val="both"/>
        <w:rPr>
          <w:rFonts w:ascii="Arial" w:hAnsi="Arial" w:cs="Arial"/>
        </w:rPr>
      </w:pPr>
    </w:p>
    <w:p w14:paraId="0EA1518C" w14:textId="5385EC68" w:rsidR="00493110" w:rsidRPr="00350C71" w:rsidRDefault="00493110" w:rsidP="00350C71">
      <w:pPr>
        <w:spacing w:after="0" w:line="240" w:lineRule="auto"/>
        <w:jc w:val="both"/>
        <w:rPr>
          <w:rFonts w:ascii="Arial" w:hAnsi="Arial" w:cs="Arial"/>
          <w:b/>
          <w:lang w:val="es-CL"/>
        </w:rPr>
      </w:pPr>
      <w:r w:rsidRPr="00350C71">
        <w:rPr>
          <w:rFonts w:ascii="Arial" w:hAnsi="Arial" w:cs="Arial"/>
          <w:b/>
          <w:lang w:val="es-CL"/>
        </w:rPr>
        <w:t xml:space="preserve">Actividad 2: Habilidad Identificar. (10 </w:t>
      </w:r>
      <w:proofErr w:type="spellStart"/>
      <w:r w:rsidRPr="00350C71">
        <w:rPr>
          <w:rFonts w:ascii="Arial" w:hAnsi="Arial" w:cs="Arial"/>
          <w:b/>
          <w:lang w:val="es-CL"/>
        </w:rPr>
        <w:t>pts</w:t>
      </w:r>
      <w:proofErr w:type="spellEnd"/>
      <w:r w:rsidRPr="00350C71">
        <w:rPr>
          <w:rFonts w:ascii="Arial" w:hAnsi="Arial" w:cs="Arial"/>
          <w:b/>
          <w:lang w:val="es-CL"/>
        </w:rPr>
        <w:t>)</w:t>
      </w:r>
    </w:p>
    <w:p w14:paraId="5DC22659" w14:textId="77777777" w:rsidR="00493110" w:rsidRPr="00350C71" w:rsidRDefault="00493110" w:rsidP="00350C71">
      <w:pPr>
        <w:spacing w:after="0" w:line="240" w:lineRule="auto"/>
        <w:jc w:val="both"/>
        <w:rPr>
          <w:rFonts w:ascii="Arial" w:hAnsi="Arial" w:cs="Arial"/>
          <w:b/>
          <w:lang w:val="es-CL"/>
        </w:rPr>
      </w:pPr>
      <w:r w:rsidRPr="00350C71">
        <w:rPr>
          <w:rFonts w:ascii="Arial" w:hAnsi="Arial" w:cs="Arial"/>
          <w:b/>
          <w:lang w:val="es-CL"/>
        </w:rPr>
        <w:t>II.- Complete el cuadro, identificando el tipo de actividad de la animación turística (1 punto c/u)</w:t>
      </w:r>
    </w:p>
    <w:tbl>
      <w:tblPr>
        <w:tblStyle w:val="Tablaconcuadrcula"/>
        <w:tblpPr w:leftFromText="141" w:rightFromText="141" w:vertAnchor="text" w:horzAnchor="margin" w:tblpY="326"/>
        <w:tblW w:w="0" w:type="auto"/>
        <w:tblLook w:val="04A0" w:firstRow="1" w:lastRow="0" w:firstColumn="1" w:lastColumn="0" w:noHBand="0" w:noVBand="1"/>
      </w:tblPr>
      <w:tblGrid>
        <w:gridCol w:w="5382"/>
        <w:gridCol w:w="5408"/>
      </w:tblGrid>
      <w:tr w:rsidR="00493110" w:rsidRPr="00350C71" w14:paraId="45070216" w14:textId="77777777" w:rsidTr="009F5206">
        <w:tc>
          <w:tcPr>
            <w:tcW w:w="5382" w:type="dxa"/>
          </w:tcPr>
          <w:p w14:paraId="7C4610E6" w14:textId="77777777" w:rsidR="00493110" w:rsidRPr="00350C71" w:rsidRDefault="00493110" w:rsidP="00350C71">
            <w:pPr>
              <w:jc w:val="center"/>
              <w:rPr>
                <w:rFonts w:ascii="Arial" w:hAnsi="Arial" w:cs="Arial"/>
                <w:b/>
              </w:rPr>
            </w:pPr>
            <w:r w:rsidRPr="00350C71">
              <w:rPr>
                <w:rFonts w:ascii="Arial" w:hAnsi="Arial" w:cs="Arial"/>
                <w:b/>
              </w:rPr>
              <w:t>ACTIVIDAD</w:t>
            </w:r>
          </w:p>
        </w:tc>
        <w:tc>
          <w:tcPr>
            <w:tcW w:w="5408" w:type="dxa"/>
          </w:tcPr>
          <w:p w14:paraId="27034F54" w14:textId="77777777" w:rsidR="00493110" w:rsidRPr="00350C71" w:rsidRDefault="00493110" w:rsidP="00350C71">
            <w:pPr>
              <w:jc w:val="center"/>
              <w:rPr>
                <w:rFonts w:ascii="Arial" w:hAnsi="Arial" w:cs="Arial"/>
                <w:b/>
              </w:rPr>
            </w:pPr>
            <w:r w:rsidRPr="00350C71">
              <w:rPr>
                <w:rFonts w:ascii="Arial" w:hAnsi="Arial" w:cs="Arial"/>
                <w:b/>
              </w:rPr>
              <w:t>TIPO DE ACTIVIDAD</w:t>
            </w:r>
          </w:p>
        </w:tc>
      </w:tr>
      <w:tr w:rsidR="00493110" w:rsidRPr="00350C71" w14:paraId="7295EA59" w14:textId="77777777" w:rsidTr="009F5206">
        <w:tc>
          <w:tcPr>
            <w:tcW w:w="5382" w:type="dxa"/>
          </w:tcPr>
          <w:p w14:paraId="38E7E527" w14:textId="77777777" w:rsidR="00493110" w:rsidRPr="00350C71" w:rsidRDefault="00493110" w:rsidP="00350C71">
            <w:pPr>
              <w:jc w:val="both"/>
              <w:rPr>
                <w:rFonts w:ascii="Arial" w:hAnsi="Arial" w:cs="Arial"/>
              </w:rPr>
            </w:pPr>
            <w:proofErr w:type="spellStart"/>
            <w:r w:rsidRPr="00350C71">
              <w:rPr>
                <w:rFonts w:ascii="Arial" w:hAnsi="Arial" w:cs="Arial"/>
              </w:rPr>
              <w:t>Cabalgatas</w:t>
            </w:r>
            <w:proofErr w:type="spellEnd"/>
          </w:p>
        </w:tc>
        <w:tc>
          <w:tcPr>
            <w:tcW w:w="5408" w:type="dxa"/>
          </w:tcPr>
          <w:p w14:paraId="334ED6DF" w14:textId="77777777" w:rsidR="00493110" w:rsidRPr="00350C71" w:rsidRDefault="00493110" w:rsidP="00350C71">
            <w:pPr>
              <w:jc w:val="both"/>
              <w:rPr>
                <w:rFonts w:ascii="Arial" w:hAnsi="Arial" w:cs="Arial"/>
              </w:rPr>
            </w:pPr>
          </w:p>
        </w:tc>
      </w:tr>
      <w:tr w:rsidR="00493110" w:rsidRPr="00350C71" w14:paraId="208C0780" w14:textId="77777777" w:rsidTr="009F5206">
        <w:tc>
          <w:tcPr>
            <w:tcW w:w="5382" w:type="dxa"/>
          </w:tcPr>
          <w:p w14:paraId="7C4C4127" w14:textId="77777777" w:rsidR="00493110" w:rsidRPr="00350C71" w:rsidRDefault="00493110" w:rsidP="00350C71">
            <w:pPr>
              <w:jc w:val="both"/>
              <w:rPr>
                <w:rFonts w:ascii="Arial" w:hAnsi="Arial" w:cs="Arial"/>
              </w:rPr>
            </w:pPr>
            <w:proofErr w:type="spellStart"/>
            <w:r w:rsidRPr="00350C71">
              <w:rPr>
                <w:rFonts w:ascii="Arial" w:hAnsi="Arial" w:cs="Arial"/>
              </w:rPr>
              <w:t>Juegos</w:t>
            </w:r>
            <w:proofErr w:type="spellEnd"/>
            <w:r w:rsidRPr="00350C71">
              <w:rPr>
                <w:rFonts w:ascii="Arial" w:hAnsi="Arial" w:cs="Arial"/>
              </w:rPr>
              <w:t xml:space="preserve"> de </w:t>
            </w:r>
            <w:proofErr w:type="spellStart"/>
            <w:r w:rsidRPr="00350C71">
              <w:rPr>
                <w:rFonts w:ascii="Arial" w:hAnsi="Arial" w:cs="Arial"/>
              </w:rPr>
              <w:t>concursos</w:t>
            </w:r>
            <w:proofErr w:type="spellEnd"/>
          </w:p>
        </w:tc>
        <w:tc>
          <w:tcPr>
            <w:tcW w:w="5408" w:type="dxa"/>
          </w:tcPr>
          <w:p w14:paraId="146C79DE" w14:textId="77777777" w:rsidR="00493110" w:rsidRPr="00350C71" w:rsidRDefault="00493110" w:rsidP="00350C71">
            <w:pPr>
              <w:jc w:val="both"/>
              <w:rPr>
                <w:rFonts w:ascii="Arial" w:hAnsi="Arial" w:cs="Arial"/>
              </w:rPr>
            </w:pPr>
          </w:p>
        </w:tc>
      </w:tr>
      <w:tr w:rsidR="00493110" w:rsidRPr="00350C71" w14:paraId="44782499" w14:textId="77777777" w:rsidTr="009F5206">
        <w:tc>
          <w:tcPr>
            <w:tcW w:w="5382" w:type="dxa"/>
          </w:tcPr>
          <w:p w14:paraId="370888C6" w14:textId="77777777" w:rsidR="00493110" w:rsidRPr="00350C71" w:rsidRDefault="00493110" w:rsidP="00350C71">
            <w:pPr>
              <w:jc w:val="both"/>
              <w:rPr>
                <w:rFonts w:ascii="Arial" w:hAnsi="Arial" w:cs="Arial"/>
              </w:rPr>
            </w:pPr>
            <w:r w:rsidRPr="00350C71">
              <w:rPr>
                <w:rFonts w:ascii="Arial" w:hAnsi="Arial" w:cs="Arial"/>
              </w:rPr>
              <w:t>Rafting</w:t>
            </w:r>
          </w:p>
        </w:tc>
        <w:tc>
          <w:tcPr>
            <w:tcW w:w="5408" w:type="dxa"/>
          </w:tcPr>
          <w:p w14:paraId="5D73F483" w14:textId="77777777" w:rsidR="00493110" w:rsidRPr="00350C71" w:rsidRDefault="00493110" w:rsidP="00350C71">
            <w:pPr>
              <w:jc w:val="both"/>
              <w:rPr>
                <w:rFonts w:ascii="Arial" w:hAnsi="Arial" w:cs="Arial"/>
              </w:rPr>
            </w:pPr>
          </w:p>
        </w:tc>
      </w:tr>
      <w:tr w:rsidR="00493110" w:rsidRPr="00350C71" w14:paraId="784F66BD" w14:textId="77777777" w:rsidTr="009F5206">
        <w:tc>
          <w:tcPr>
            <w:tcW w:w="5382" w:type="dxa"/>
          </w:tcPr>
          <w:p w14:paraId="5020E7B5" w14:textId="77777777" w:rsidR="00493110" w:rsidRPr="00350C71" w:rsidRDefault="00493110" w:rsidP="00350C71">
            <w:pPr>
              <w:jc w:val="both"/>
              <w:rPr>
                <w:rFonts w:ascii="Arial" w:hAnsi="Arial" w:cs="Arial"/>
              </w:rPr>
            </w:pPr>
            <w:proofErr w:type="spellStart"/>
            <w:r w:rsidRPr="00350C71">
              <w:rPr>
                <w:rFonts w:ascii="Arial" w:hAnsi="Arial" w:cs="Arial"/>
              </w:rPr>
              <w:t>Degustaciones</w:t>
            </w:r>
            <w:proofErr w:type="spellEnd"/>
          </w:p>
        </w:tc>
        <w:tc>
          <w:tcPr>
            <w:tcW w:w="5408" w:type="dxa"/>
          </w:tcPr>
          <w:p w14:paraId="1965FAB3" w14:textId="77777777" w:rsidR="00493110" w:rsidRPr="00350C71" w:rsidRDefault="00493110" w:rsidP="00350C71">
            <w:pPr>
              <w:jc w:val="both"/>
              <w:rPr>
                <w:rFonts w:ascii="Arial" w:hAnsi="Arial" w:cs="Arial"/>
              </w:rPr>
            </w:pPr>
          </w:p>
        </w:tc>
      </w:tr>
      <w:tr w:rsidR="00493110" w:rsidRPr="00350C71" w14:paraId="1DD544A6" w14:textId="77777777" w:rsidTr="009F5206">
        <w:tc>
          <w:tcPr>
            <w:tcW w:w="5382" w:type="dxa"/>
          </w:tcPr>
          <w:p w14:paraId="192545F7" w14:textId="77777777" w:rsidR="00493110" w:rsidRPr="00350C71" w:rsidRDefault="00493110" w:rsidP="00350C71">
            <w:pPr>
              <w:jc w:val="both"/>
              <w:rPr>
                <w:rFonts w:ascii="Arial" w:hAnsi="Arial" w:cs="Arial"/>
              </w:rPr>
            </w:pPr>
            <w:r w:rsidRPr="00350C71">
              <w:rPr>
                <w:rFonts w:ascii="Arial" w:hAnsi="Arial" w:cs="Arial"/>
              </w:rPr>
              <w:t xml:space="preserve">Fiestas de </w:t>
            </w:r>
            <w:proofErr w:type="spellStart"/>
            <w:r w:rsidRPr="00350C71">
              <w:rPr>
                <w:rFonts w:ascii="Arial" w:hAnsi="Arial" w:cs="Arial"/>
              </w:rPr>
              <w:t>Disfraces</w:t>
            </w:r>
            <w:proofErr w:type="spellEnd"/>
          </w:p>
        </w:tc>
        <w:tc>
          <w:tcPr>
            <w:tcW w:w="5408" w:type="dxa"/>
          </w:tcPr>
          <w:p w14:paraId="45F9DE63" w14:textId="77777777" w:rsidR="00493110" w:rsidRPr="00350C71" w:rsidRDefault="00493110" w:rsidP="00350C71">
            <w:pPr>
              <w:jc w:val="both"/>
              <w:rPr>
                <w:rFonts w:ascii="Arial" w:hAnsi="Arial" w:cs="Arial"/>
              </w:rPr>
            </w:pPr>
          </w:p>
        </w:tc>
      </w:tr>
      <w:tr w:rsidR="00493110" w:rsidRPr="00350C71" w14:paraId="03E71A32" w14:textId="77777777" w:rsidTr="009F5206">
        <w:tc>
          <w:tcPr>
            <w:tcW w:w="5382" w:type="dxa"/>
          </w:tcPr>
          <w:p w14:paraId="19B74F20" w14:textId="77777777" w:rsidR="00493110" w:rsidRPr="00350C71" w:rsidRDefault="00493110" w:rsidP="00350C71">
            <w:pPr>
              <w:jc w:val="both"/>
              <w:rPr>
                <w:rFonts w:ascii="Arial" w:hAnsi="Arial" w:cs="Arial"/>
              </w:rPr>
            </w:pPr>
            <w:proofErr w:type="spellStart"/>
            <w:r w:rsidRPr="00350C71">
              <w:rPr>
                <w:rFonts w:ascii="Arial" w:hAnsi="Arial" w:cs="Arial"/>
              </w:rPr>
              <w:t>Gincanas</w:t>
            </w:r>
            <w:proofErr w:type="spellEnd"/>
          </w:p>
        </w:tc>
        <w:tc>
          <w:tcPr>
            <w:tcW w:w="5408" w:type="dxa"/>
          </w:tcPr>
          <w:p w14:paraId="286348A8" w14:textId="77777777" w:rsidR="00493110" w:rsidRPr="00350C71" w:rsidRDefault="00493110" w:rsidP="00350C71">
            <w:pPr>
              <w:jc w:val="both"/>
              <w:rPr>
                <w:rFonts w:ascii="Arial" w:hAnsi="Arial" w:cs="Arial"/>
              </w:rPr>
            </w:pPr>
          </w:p>
        </w:tc>
      </w:tr>
      <w:tr w:rsidR="00493110" w:rsidRPr="00350C71" w14:paraId="0DD5E5FF" w14:textId="77777777" w:rsidTr="009F5206">
        <w:tc>
          <w:tcPr>
            <w:tcW w:w="5382" w:type="dxa"/>
          </w:tcPr>
          <w:p w14:paraId="53E49660" w14:textId="77777777" w:rsidR="00493110" w:rsidRPr="00350C71" w:rsidRDefault="00493110" w:rsidP="00350C71">
            <w:pPr>
              <w:jc w:val="both"/>
              <w:rPr>
                <w:rFonts w:ascii="Arial" w:hAnsi="Arial" w:cs="Arial"/>
              </w:rPr>
            </w:pPr>
            <w:r w:rsidRPr="00350C71">
              <w:rPr>
                <w:rFonts w:ascii="Arial" w:hAnsi="Arial" w:cs="Arial"/>
              </w:rPr>
              <w:t xml:space="preserve">Taller de </w:t>
            </w:r>
            <w:proofErr w:type="spellStart"/>
            <w:r w:rsidRPr="00350C71">
              <w:rPr>
                <w:rFonts w:ascii="Arial" w:hAnsi="Arial" w:cs="Arial"/>
              </w:rPr>
              <w:t>Manualidad</w:t>
            </w:r>
            <w:proofErr w:type="spellEnd"/>
          </w:p>
        </w:tc>
        <w:tc>
          <w:tcPr>
            <w:tcW w:w="5408" w:type="dxa"/>
          </w:tcPr>
          <w:p w14:paraId="0369D325" w14:textId="77777777" w:rsidR="00493110" w:rsidRPr="00350C71" w:rsidRDefault="00493110" w:rsidP="00350C71">
            <w:pPr>
              <w:jc w:val="both"/>
              <w:rPr>
                <w:rFonts w:ascii="Arial" w:hAnsi="Arial" w:cs="Arial"/>
              </w:rPr>
            </w:pPr>
          </w:p>
        </w:tc>
      </w:tr>
      <w:tr w:rsidR="00493110" w:rsidRPr="00350C71" w14:paraId="3EF7A165" w14:textId="77777777" w:rsidTr="009F5206">
        <w:tc>
          <w:tcPr>
            <w:tcW w:w="5382" w:type="dxa"/>
          </w:tcPr>
          <w:p w14:paraId="61E519E9" w14:textId="77777777" w:rsidR="00493110" w:rsidRPr="00350C71" w:rsidRDefault="00493110" w:rsidP="00350C71">
            <w:pPr>
              <w:jc w:val="both"/>
              <w:rPr>
                <w:rFonts w:ascii="Arial" w:hAnsi="Arial" w:cs="Arial"/>
              </w:rPr>
            </w:pPr>
            <w:proofErr w:type="spellStart"/>
            <w:r w:rsidRPr="00350C71">
              <w:rPr>
                <w:rFonts w:ascii="Arial" w:hAnsi="Arial" w:cs="Arial"/>
              </w:rPr>
              <w:t>Exposiciones</w:t>
            </w:r>
            <w:proofErr w:type="spellEnd"/>
          </w:p>
        </w:tc>
        <w:tc>
          <w:tcPr>
            <w:tcW w:w="5408" w:type="dxa"/>
          </w:tcPr>
          <w:p w14:paraId="2D1FFB47" w14:textId="77777777" w:rsidR="00493110" w:rsidRPr="00350C71" w:rsidRDefault="00493110" w:rsidP="00350C71">
            <w:pPr>
              <w:jc w:val="both"/>
              <w:rPr>
                <w:rFonts w:ascii="Arial" w:hAnsi="Arial" w:cs="Arial"/>
              </w:rPr>
            </w:pPr>
          </w:p>
        </w:tc>
      </w:tr>
      <w:tr w:rsidR="00493110" w:rsidRPr="00350C71" w14:paraId="02B12C5A" w14:textId="77777777" w:rsidTr="009F5206">
        <w:tc>
          <w:tcPr>
            <w:tcW w:w="5382" w:type="dxa"/>
          </w:tcPr>
          <w:p w14:paraId="3CF767EC" w14:textId="77777777" w:rsidR="00493110" w:rsidRPr="00350C71" w:rsidRDefault="00493110" w:rsidP="00350C71">
            <w:pPr>
              <w:jc w:val="both"/>
              <w:rPr>
                <w:rFonts w:ascii="Arial" w:hAnsi="Arial" w:cs="Arial"/>
              </w:rPr>
            </w:pPr>
            <w:proofErr w:type="spellStart"/>
            <w:r w:rsidRPr="00350C71">
              <w:rPr>
                <w:rFonts w:ascii="Arial" w:hAnsi="Arial" w:cs="Arial"/>
              </w:rPr>
              <w:t>Juegos</w:t>
            </w:r>
            <w:proofErr w:type="spellEnd"/>
            <w:r w:rsidRPr="00350C71">
              <w:rPr>
                <w:rFonts w:ascii="Arial" w:hAnsi="Arial" w:cs="Arial"/>
              </w:rPr>
              <w:t xml:space="preserve"> de </w:t>
            </w:r>
            <w:proofErr w:type="spellStart"/>
            <w:r w:rsidRPr="00350C71">
              <w:rPr>
                <w:rFonts w:ascii="Arial" w:hAnsi="Arial" w:cs="Arial"/>
              </w:rPr>
              <w:t>bailes</w:t>
            </w:r>
            <w:proofErr w:type="spellEnd"/>
          </w:p>
        </w:tc>
        <w:tc>
          <w:tcPr>
            <w:tcW w:w="5408" w:type="dxa"/>
          </w:tcPr>
          <w:p w14:paraId="7A5AA677" w14:textId="77777777" w:rsidR="00493110" w:rsidRPr="00350C71" w:rsidRDefault="00493110" w:rsidP="00350C71">
            <w:pPr>
              <w:jc w:val="both"/>
              <w:rPr>
                <w:rFonts w:ascii="Arial" w:hAnsi="Arial" w:cs="Arial"/>
              </w:rPr>
            </w:pPr>
          </w:p>
        </w:tc>
      </w:tr>
      <w:tr w:rsidR="00493110" w:rsidRPr="00350C71" w14:paraId="14D4D7AF" w14:textId="77777777" w:rsidTr="009F5206">
        <w:tc>
          <w:tcPr>
            <w:tcW w:w="5382" w:type="dxa"/>
          </w:tcPr>
          <w:p w14:paraId="61FF3BC1" w14:textId="77777777" w:rsidR="00493110" w:rsidRPr="00350C71" w:rsidRDefault="00493110" w:rsidP="00350C71">
            <w:pPr>
              <w:jc w:val="both"/>
              <w:rPr>
                <w:rFonts w:ascii="Arial" w:hAnsi="Arial" w:cs="Arial"/>
              </w:rPr>
            </w:pPr>
            <w:proofErr w:type="spellStart"/>
            <w:r w:rsidRPr="00350C71">
              <w:rPr>
                <w:rFonts w:ascii="Arial" w:hAnsi="Arial" w:cs="Arial"/>
              </w:rPr>
              <w:t>Bailes</w:t>
            </w:r>
            <w:proofErr w:type="spellEnd"/>
            <w:r w:rsidRPr="00350C71">
              <w:rPr>
                <w:rFonts w:ascii="Arial" w:hAnsi="Arial" w:cs="Arial"/>
              </w:rPr>
              <w:t xml:space="preserve"> </w:t>
            </w:r>
            <w:proofErr w:type="spellStart"/>
            <w:r w:rsidRPr="00350C71">
              <w:rPr>
                <w:rFonts w:ascii="Arial" w:hAnsi="Arial" w:cs="Arial"/>
              </w:rPr>
              <w:t>en</w:t>
            </w:r>
            <w:proofErr w:type="spellEnd"/>
            <w:r w:rsidRPr="00350C71">
              <w:rPr>
                <w:rFonts w:ascii="Arial" w:hAnsi="Arial" w:cs="Arial"/>
              </w:rPr>
              <w:t xml:space="preserve"> la piscina </w:t>
            </w:r>
          </w:p>
        </w:tc>
        <w:tc>
          <w:tcPr>
            <w:tcW w:w="5408" w:type="dxa"/>
          </w:tcPr>
          <w:p w14:paraId="17A44AC3" w14:textId="77777777" w:rsidR="00493110" w:rsidRPr="00350C71" w:rsidRDefault="00493110" w:rsidP="00350C71">
            <w:pPr>
              <w:jc w:val="both"/>
              <w:rPr>
                <w:rFonts w:ascii="Arial" w:hAnsi="Arial" w:cs="Arial"/>
              </w:rPr>
            </w:pPr>
          </w:p>
        </w:tc>
      </w:tr>
    </w:tbl>
    <w:p w14:paraId="44631AEF" w14:textId="77777777" w:rsidR="00493110" w:rsidRPr="00350C71" w:rsidRDefault="00493110" w:rsidP="00350C71">
      <w:pPr>
        <w:spacing w:after="0" w:line="240" w:lineRule="auto"/>
        <w:jc w:val="both"/>
        <w:rPr>
          <w:rFonts w:ascii="Arial" w:hAnsi="Arial" w:cs="Arial"/>
          <w:b/>
        </w:rPr>
      </w:pPr>
    </w:p>
    <w:p w14:paraId="13DF1D4D" w14:textId="77777777" w:rsidR="00493110" w:rsidRPr="00350C71" w:rsidRDefault="00493110" w:rsidP="00350C71">
      <w:pPr>
        <w:spacing w:after="0" w:line="240" w:lineRule="auto"/>
        <w:jc w:val="both"/>
        <w:rPr>
          <w:rFonts w:ascii="Arial" w:hAnsi="Arial" w:cs="Arial"/>
          <w:b/>
          <w:lang w:val="es-CL"/>
        </w:rPr>
      </w:pPr>
    </w:p>
    <w:p w14:paraId="7173D176" w14:textId="4B5B0EA7" w:rsidR="00493110" w:rsidRPr="00350C71" w:rsidRDefault="00493110" w:rsidP="00350C71">
      <w:pPr>
        <w:spacing w:after="0" w:line="240" w:lineRule="auto"/>
        <w:jc w:val="both"/>
        <w:rPr>
          <w:rFonts w:ascii="Arial" w:hAnsi="Arial" w:cs="Arial"/>
          <w:b/>
          <w:lang w:val="es-CL"/>
        </w:rPr>
      </w:pPr>
      <w:r w:rsidRPr="00350C71">
        <w:rPr>
          <w:rFonts w:ascii="Arial" w:hAnsi="Arial" w:cs="Arial"/>
          <w:b/>
          <w:lang w:val="es-CL"/>
        </w:rPr>
        <w:t xml:space="preserve">Actividad 3: Habilidad Elaborar. (10 </w:t>
      </w:r>
      <w:proofErr w:type="spellStart"/>
      <w:r w:rsidRPr="00350C71">
        <w:rPr>
          <w:rFonts w:ascii="Arial" w:hAnsi="Arial" w:cs="Arial"/>
          <w:b/>
          <w:lang w:val="es-CL"/>
        </w:rPr>
        <w:t>pts</w:t>
      </w:r>
      <w:proofErr w:type="spellEnd"/>
      <w:r w:rsidRPr="00350C71">
        <w:rPr>
          <w:rFonts w:ascii="Arial" w:hAnsi="Arial" w:cs="Arial"/>
          <w:b/>
          <w:lang w:val="es-CL"/>
        </w:rPr>
        <w:t>)</w:t>
      </w:r>
    </w:p>
    <w:p w14:paraId="03378871" w14:textId="77777777" w:rsidR="00493110" w:rsidRPr="00350C71" w:rsidRDefault="00493110" w:rsidP="00350C71">
      <w:pPr>
        <w:spacing w:after="0" w:line="240" w:lineRule="auto"/>
        <w:jc w:val="both"/>
        <w:rPr>
          <w:rFonts w:ascii="Arial" w:hAnsi="Arial" w:cs="Arial"/>
          <w:b/>
          <w:lang w:val="es-CL"/>
        </w:rPr>
      </w:pPr>
      <w:r w:rsidRPr="00350C71">
        <w:rPr>
          <w:rFonts w:ascii="Arial" w:hAnsi="Arial" w:cs="Arial"/>
          <w:b/>
          <w:lang w:val="es-CL"/>
        </w:rPr>
        <w:t>II.-Elabore una actividad Extramuros para personas de la tercera Edad y una actividad Intramuros para Niños de 3 a 5 Años (5 puntos c/u).</w:t>
      </w:r>
    </w:p>
    <w:tbl>
      <w:tblPr>
        <w:tblStyle w:val="Tablaconcuadrcula"/>
        <w:tblpPr w:leftFromText="141" w:rightFromText="141" w:vertAnchor="text" w:horzAnchor="margin" w:tblpY="93"/>
        <w:tblW w:w="5000" w:type="pct"/>
        <w:tblLook w:val="04A0" w:firstRow="1" w:lastRow="0" w:firstColumn="1" w:lastColumn="0" w:noHBand="0" w:noVBand="1"/>
      </w:tblPr>
      <w:tblGrid>
        <w:gridCol w:w="10790"/>
      </w:tblGrid>
      <w:tr w:rsidR="00493110" w:rsidRPr="00350C71" w14:paraId="2A486EA1" w14:textId="77777777" w:rsidTr="00493110">
        <w:tc>
          <w:tcPr>
            <w:tcW w:w="5000" w:type="pct"/>
          </w:tcPr>
          <w:p w14:paraId="3ABDD163" w14:textId="19956CA5" w:rsidR="00493110" w:rsidRPr="00863874" w:rsidRDefault="00493110" w:rsidP="00350C71">
            <w:pPr>
              <w:rPr>
                <w:rFonts w:ascii="Arial" w:hAnsi="Arial" w:cs="Arial"/>
                <w:b/>
                <w:bCs/>
              </w:rPr>
            </w:pPr>
            <w:r w:rsidRPr="00350C71">
              <w:rPr>
                <w:rFonts w:ascii="Arial" w:hAnsi="Arial" w:cs="Arial"/>
                <w:b/>
                <w:bCs/>
              </w:rPr>
              <w:t>ACTIVIDAD EXTRAMUR</w:t>
            </w:r>
            <w:r w:rsidR="00863874">
              <w:rPr>
                <w:rFonts w:ascii="Arial" w:hAnsi="Arial" w:cs="Arial"/>
                <w:b/>
                <w:bCs/>
              </w:rPr>
              <w:t>O</w:t>
            </w:r>
          </w:p>
          <w:p w14:paraId="1F169217" w14:textId="77777777" w:rsidR="00493110" w:rsidRPr="00350C71" w:rsidRDefault="00493110" w:rsidP="00350C71">
            <w:pPr>
              <w:rPr>
                <w:rFonts w:ascii="Arial" w:hAnsi="Arial" w:cs="Arial"/>
                <w:bCs/>
              </w:rPr>
            </w:pPr>
          </w:p>
          <w:p w14:paraId="3FEF4F00" w14:textId="77777777" w:rsidR="00493110" w:rsidRPr="00350C71" w:rsidRDefault="00493110" w:rsidP="00350C71">
            <w:pPr>
              <w:rPr>
                <w:rFonts w:ascii="Arial" w:hAnsi="Arial" w:cs="Arial"/>
                <w:bCs/>
              </w:rPr>
            </w:pPr>
          </w:p>
          <w:p w14:paraId="5AB69A40" w14:textId="77777777" w:rsidR="00493110" w:rsidRPr="00350C71" w:rsidRDefault="00493110" w:rsidP="00350C71">
            <w:pPr>
              <w:rPr>
                <w:rFonts w:ascii="Arial" w:hAnsi="Arial" w:cs="Arial"/>
                <w:bCs/>
              </w:rPr>
            </w:pPr>
          </w:p>
        </w:tc>
      </w:tr>
    </w:tbl>
    <w:tbl>
      <w:tblPr>
        <w:tblStyle w:val="Tablaconcuadrcula"/>
        <w:tblW w:w="0" w:type="auto"/>
        <w:tblLook w:val="04A0" w:firstRow="1" w:lastRow="0" w:firstColumn="1" w:lastColumn="0" w:noHBand="0" w:noVBand="1"/>
      </w:tblPr>
      <w:tblGrid>
        <w:gridCol w:w="10790"/>
      </w:tblGrid>
      <w:tr w:rsidR="00493110" w:rsidRPr="00350C71" w14:paraId="7FE5FC3D" w14:textId="77777777" w:rsidTr="009F5206">
        <w:tc>
          <w:tcPr>
            <w:tcW w:w="10790" w:type="dxa"/>
          </w:tcPr>
          <w:p w14:paraId="37C8E71D" w14:textId="77777777" w:rsidR="00493110" w:rsidRPr="00350C71" w:rsidRDefault="00493110" w:rsidP="00350C71">
            <w:pPr>
              <w:jc w:val="both"/>
              <w:rPr>
                <w:rFonts w:ascii="Arial" w:hAnsi="Arial" w:cs="Arial"/>
                <w:b/>
              </w:rPr>
            </w:pPr>
            <w:r w:rsidRPr="00350C71">
              <w:rPr>
                <w:rFonts w:ascii="Arial" w:hAnsi="Arial" w:cs="Arial"/>
                <w:b/>
              </w:rPr>
              <w:t>ACTIVIDAD INTRAMUROS</w:t>
            </w:r>
          </w:p>
          <w:p w14:paraId="7CAFB118" w14:textId="77777777" w:rsidR="00493110" w:rsidRPr="00350C71" w:rsidRDefault="00493110" w:rsidP="00350C71">
            <w:pPr>
              <w:jc w:val="both"/>
              <w:rPr>
                <w:rFonts w:ascii="Arial" w:hAnsi="Arial" w:cs="Arial"/>
                <w:b/>
              </w:rPr>
            </w:pPr>
          </w:p>
          <w:p w14:paraId="0FB723D3" w14:textId="77777777" w:rsidR="00493110" w:rsidRPr="00350C71" w:rsidRDefault="00493110" w:rsidP="00350C71">
            <w:pPr>
              <w:jc w:val="both"/>
              <w:rPr>
                <w:rFonts w:ascii="Arial" w:hAnsi="Arial" w:cs="Arial"/>
                <w:b/>
              </w:rPr>
            </w:pPr>
          </w:p>
        </w:tc>
      </w:tr>
    </w:tbl>
    <w:p w14:paraId="350A9EE8" w14:textId="77777777" w:rsidR="00493110" w:rsidRPr="00350C71" w:rsidRDefault="00493110" w:rsidP="00350C71">
      <w:pPr>
        <w:spacing w:after="0" w:line="240" w:lineRule="auto"/>
        <w:jc w:val="both"/>
        <w:rPr>
          <w:rFonts w:ascii="Arial" w:hAnsi="Arial" w:cs="Arial"/>
        </w:rPr>
      </w:pPr>
    </w:p>
    <w:p w14:paraId="25632EFD" w14:textId="380A0E9A" w:rsidR="00F73CCC" w:rsidRDefault="00F73CCC" w:rsidP="00F73CCC">
      <w:pPr>
        <w:spacing w:after="0" w:line="240" w:lineRule="auto"/>
        <w:jc w:val="both"/>
        <w:rPr>
          <w:rFonts w:ascii="Arial" w:hAnsi="Arial" w:cs="Arial"/>
          <w:b/>
          <w:bCs/>
          <w:lang w:val="es-CL"/>
        </w:rPr>
      </w:pPr>
      <w:r>
        <w:rPr>
          <w:rFonts w:ascii="Arial" w:hAnsi="Arial" w:cs="Arial"/>
          <w:b/>
          <w:bCs/>
          <w:lang w:val="es-CL"/>
        </w:rPr>
        <w:t xml:space="preserve">Cómo Hacer una ruta Turística: </w:t>
      </w:r>
      <w:r w:rsidR="00863874">
        <w:rPr>
          <w:rFonts w:ascii="Arial" w:hAnsi="Arial" w:cs="Arial"/>
          <w:b/>
          <w:bCs/>
          <w:lang w:val="es-CL"/>
        </w:rPr>
        <w:t xml:space="preserve">  Lea la información en el siguiente link</w:t>
      </w:r>
    </w:p>
    <w:p w14:paraId="690E6CEF" w14:textId="77777777" w:rsidR="00F73CCC" w:rsidRPr="00F73CCC" w:rsidRDefault="00F73CCC" w:rsidP="00F73CCC">
      <w:pPr>
        <w:spacing w:after="0" w:line="240" w:lineRule="auto"/>
        <w:jc w:val="both"/>
        <w:rPr>
          <w:lang w:val="es-CL"/>
        </w:rPr>
      </w:pPr>
      <w:hyperlink r:id="rId14" w:history="1">
        <w:r w:rsidRPr="00350C71">
          <w:rPr>
            <w:rStyle w:val="Hipervnculo"/>
            <w:lang w:val="es-CL"/>
          </w:rPr>
          <w:t>http://www.carlesmera.com/2014/04/como-crear-una-ruta-turistica.html</w:t>
        </w:r>
      </w:hyperlink>
    </w:p>
    <w:p w14:paraId="0B9C5DCE" w14:textId="77777777" w:rsidR="00F73CCC" w:rsidRDefault="00F73CCC" w:rsidP="00350C71">
      <w:pPr>
        <w:spacing w:after="0" w:line="240" w:lineRule="auto"/>
        <w:rPr>
          <w:rFonts w:ascii="Cambria" w:hAnsi="Cambria"/>
          <w:b/>
          <w:bCs/>
          <w:lang w:val="es-CL"/>
        </w:rPr>
      </w:pPr>
    </w:p>
    <w:p w14:paraId="611B53D9" w14:textId="0B32AE1E" w:rsidR="00F73CCC" w:rsidRDefault="00F73CCC" w:rsidP="00350C71">
      <w:pPr>
        <w:spacing w:after="0" w:line="240" w:lineRule="auto"/>
        <w:rPr>
          <w:rFonts w:ascii="Cambria" w:hAnsi="Cambria"/>
          <w:b/>
          <w:bCs/>
          <w:lang w:val="es-CL"/>
        </w:rPr>
      </w:pPr>
      <w:hyperlink r:id="rId15" w:history="1">
        <w:r w:rsidRPr="00F73CCC">
          <w:rPr>
            <w:rStyle w:val="Hipervnculo"/>
            <w:lang w:val="es-CL"/>
          </w:rPr>
          <w:t>https://www.eumed.net/libros-gratis/2012a/1157/el_diseno_de_ruta_y_metodologia_a_seguir.html</w:t>
        </w:r>
      </w:hyperlink>
    </w:p>
    <w:p w14:paraId="105EF17E" w14:textId="77777777" w:rsidR="00F73CCC" w:rsidRDefault="00F73CCC" w:rsidP="00350C71">
      <w:pPr>
        <w:spacing w:after="0" w:line="240" w:lineRule="auto"/>
        <w:rPr>
          <w:rFonts w:ascii="Cambria" w:hAnsi="Cambria"/>
          <w:b/>
          <w:bCs/>
          <w:lang w:val="es-CL"/>
        </w:rPr>
      </w:pPr>
    </w:p>
    <w:p w14:paraId="0F09AC28" w14:textId="5EDD02E6" w:rsidR="00A541BB" w:rsidRDefault="00493110" w:rsidP="00350C71">
      <w:pPr>
        <w:spacing w:after="0" w:line="240" w:lineRule="auto"/>
        <w:jc w:val="both"/>
        <w:rPr>
          <w:rFonts w:ascii="Cambria" w:hAnsi="Cambria"/>
          <w:b/>
          <w:bCs/>
          <w:u w:val="single"/>
        </w:rPr>
      </w:pPr>
      <w:proofErr w:type="spellStart"/>
      <w:r w:rsidRPr="00350C71">
        <w:rPr>
          <w:rFonts w:ascii="Cambria" w:hAnsi="Cambria"/>
          <w:b/>
          <w:bCs/>
          <w:u w:val="single"/>
        </w:rPr>
        <w:t>Actividad</w:t>
      </w:r>
      <w:proofErr w:type="spellEnd"/>
      <w:r w:rsidRPr="00350C71">
        <w:rPr>
          <w:rFonts w:ascii="Cambria" w:hAnsi="Cambria"/>
          <w:b/>
          <w:bCs/>
          <w:u w:val="single"/>
        </w:rPr>
        <w:t xml:space="preserve"> 4: </w:t>
      </w:r>
      <w:proofErr w:type="spellStart"/>
      <w:r w:rsidR="00B039B7" w:rsidRPr="00350C71">
        <w:rPr>
          <w:rFonts w:ascii="Cambria" w:hAnsi="Cambria"/>
          <w:b/>
          <w:bCs/>
          <w:u w:val="single"/>
        </w:rPr>
        <w:t>Responda</w:t>
      </w:r>
      <w:proofErr w:type="spellEnd"/>
      <w:r w:rsidR="00B039B7" w:rsidRPr="00350C71">
        <w:rPr>
          <w:rFonts w:ascii="Cambria" w:hAnsi="Cambria"/>
          <w:b/>
          <w:bCs/>
          <w:u w:val="single"/>
        </w:rPr>
        <w:t xml:space="preserve">: </w:t>
      </w:r>
      <w:r w:rsidR="00457E01" w:rsidRPr="00350C71">
        <w:rPr>
          <w:rFonts w:ascii="Cambria" w:hAnsi="Cambria"/>
          <w:b/>
          <w:bCs/>
          <w:u w:val="single"/>
        </w:rPr>
        <w:t>(4 puntos)</w:t>
      </w:r>
    </w:p>
    <w:p w14:paraId="27837A26" w14:textId="35E0FD1F" w:rsidR="00B46017" w:rsidRPr="00B46017" w:rsidRDefault="00B46017" w:rsidP="00B46017">
      <w:pPr>
        <w:pStyle w:val="Prrafodelista"/>
        <w:numPr>
          <w:ilvl w:val="0"/>
          <w:numId w:val="8"/>
        </w:numPr>
        <w:spacing w:after="0" w:line="240" w:lineRule="auto"/>
        <w:jc w:val="both"/>
        <w:rPr>
          <w:rFonts w:ascii="Cambria" w:hAnsi="Cambria"/>
        </w:rPr>
      </w:pPr>
      <w:r w:rsidRPr="00B46017">
        <w:rPr>
          <w:rFonts w:ascii="Cambria" w:hAnsi="Cambria"/>
        </w:rPr>
        <w:t>¿Qué es una ruta turística?</w:t>
      </w:r>
    </w:p>
    <w:p w14:paraId="311508E4" w14:textId="77777777" w:rsidR="00B46017" w:rsidRDefault="00B46017" w:rsidP="00B46017">
      <w:pPr>
        <w:pStyle w:val="Prrafodelista"/>
        <w:numPr>
          <w:ilvl w:val="0"/>
          <w:numId w:val="8"/>
        </w:numPr>
        <w:spacing w:after="0" w:line="240" w:lineRule="auto"/>
        <w:jc w:val="both"/>
        <w:rPr>
          <w:rFonts w:ascii="Cambria" w:hAnsi="Cambria"/>
        </w:rPr>
      </w:pPr>
      <w:r w:rsidRPr="00B039B7">
        <w:rPr>
          <w:rFonts w:ascii="Cambria" w:hAnsi="Cambria"/>
        </w:rPr>
        <w:t>Señale cuales son los pasos para diseñar una ruta turística</w:t>
      </w:r>
    </w:p>
    <w:p w14:paraId="135B4FE7" w14:textId="77777777" w:rsidR="00B46017" w:rsidRPr="00B46017" w:rsidRDefault="00B46017" w:rsidP="00B46017">
      <w:pPr>
        <w:spacing w:after="0" w:line="240" w:lineRule="auto"/>
        <w:ind w:left="360"/>
        <w:jc w:val="both"/>
        <w:rPr>
          <w:rFonts w:ascii="Cambria" w:hAnsi="Cambria"/>
          <w:b/>
          <w:bCs/>
        </w:rPr>
      </w:pPr>
    </w:p>
    <w:p w14:paraId="769F938A" w14:textId="74DEF013" w:rsidR="00A541BB" w:rsidRDefault="00B039B7" w:rsidP="00B46017">
      <w:pPr>
        <w:spacing w:after="0" w:line="240" w:lineRule="auto"/>
        <w:jc w:val="both"/>
        <w:rPr>
          <w:rFonts w:ascii="Cambria" w:hAnsi="Cambria"/>
          <w:b/>
          <w:bCs/>
          <w:lang w:val="es-MX"/>
        </w:rPr>
      </w:pPr>
      <w:r w:rsidRPr="00350C71">
        <w:rPr>
          <w:rFonts w:ascii="Cambria" w:hAnsi="Cambria"/>
          <w:b/>
          <w:bCs/>
          <w:lang w:val="es-MX"/>
        </w:rPr>
        <w:t>ITINERARIO</w:t>
      </w:r>
      <w:r w:rsidR="00B46017">
        <w:rPr>
          <w:rFonts w:ascii="Cambria" w:hAnsi="Cambria"/>
          <w:b/>
          <w:bCs/>
          <w:lang w:val="es-MX"/>
        </w:rPr>
        <w:t xml:space="preserve"> (Lea la información en el siguiente link)</w:t>
      </w:r>
    </w:p>
    <w:p w14:paraId="61166725" w14:textId="447EE1CB" w:rsidR="00B46017" w:rsidRPr="00863874" w:rsidRDefault="00B46017" w:rsidP="00350C71">
      <w:pPr>
        <w:spacing w:after="0" w:line="240" w:lineRule="auto"/>
        <w:rPr>
          <w:sz w:val="20"/>
          <w:szCs w:val="20"/>
          <w:lang w:val="es-MX"/>
        </w:rPr>
      </w:pPr>
      <w:hyperlink r:id="rId16" w:anchor=":~:text=Itinerario%20significa%20la%20secuencia%20de,itinerario%20viene%20del%20lat%C3%ADn%2C%20itinerar%C4%ADus.&amp;text=Un%20itinerario%20tur%C3%ADstico%20describe%20los,ser%20visitados%20por%20los%20turistas." w:history="1">
        <w:r w:rsidRPr="00863874">
          <w:rPr>
            <w:rStyle w:val="Hipervnculo"/>
            <w:sz w:val="20"/>
            <w:szCs w:val="20"/>
            <w:lang w:val="es-MX"/>
          </w:rPr>
          <w:t>https://www.significados.com/itinerario/#:~:text=Itinerario%20significa%20la%20secuencia%20de,itinerario%20viene%20del%20lat%C3%ADn%2C%20itinerar%C4%ADus.&amp;text=Un%20itinerario%20tur%C3%ADstico%20describe%20los,ser%20visitados%20por%20los%20turistas.</w:t>
        </w:r>
      </w:hyperlink>
    </w:p>
    <w:p w14:paraId="52A90B5A" w14:textId="3A255709" w:rsidR="00B46017" w:rsidRPr="00B46017" w:rsidRDefault="00B46017" w:rsidP="00350C71">
      <w:pPr>
        <w:spacing w:after="0" w:line="240" w:lineRule="auto"/>
        <w:rPr>
          <w:lang w:val="es-MX"/>
        </w:rPr>
      </w:pPr>
    </w:p>
    <w:p w14:paraId="6A3A4628" w14:textId="03F76914" w:rsidR="00A541BB" w:rsidRDefault="00493110" w:rsidP="00350C71">
      <w:pPr>
        <w:spacing w:after="0" w:line="240" w:lineRule="auto"/>
        <w:jc w:val="both"/>
        <w:rPr>
          <w:rFonts w:ascii="Cambria" w:hAnsi="Cambria"/>
          <w:b/>
          <w:bCs/>
          <w:u w:val="single"/>
          <w:lang w:val="es-CL"/>
        </w:rPr>
      </w:pPr>
      <w:r w:rsidRPr="00350C71">
        <w:rPr>
          <w:rFonts w:ascii="Cambria" w:hAnsi="Cambria"/>
          <w:b/>
          <w:bCs/>
          <w:u w:val="single"/>
          <w:lang w:val="es-CL"/>
        </w:rPr>
        <w:t xml:space="preserve">Actividad 5: </w:t>
      </w:r>
      <w:r w:rsidR="00B039B7" w:rsidRPr="00350C71">
        <w:rPr>
          <w:rFonts w:ascii="Cambria" w:hAnsi="Cambria"/>
          <w:b/>
          <w:bCs/>
          <w:u w:val="single"/>
          <w:lang w:val="es-CL"/>
        </w:rPr>
        <w:t xml:space="preserve"> Responda: </w:t>
      </w:r>
      <w:r w:rsidR="00457E01" w:rsidRPr="00350C71">
        <w:rPr>
          <w:rFonts w:ascii="Cambria" w:hAnsi="Cambria"/>
          <w:b/>
          <w:bCs/>
          <w:u w:val="single"/>
          <w:lang w:val="es-CL"/>
        </w:rPr>
        <w:t>(4 puntos)</w:t>
      </w:r>
    </w:p>
    <w:p w14:paraId="4586E77A" w14:textId="77777777" w:rsidR="00B46017" w:rsidRPr="00350C71" w:rsidRDefault="00B46017" w:rsidP="00350C71">
      <w:pPr>
        <w:spacing w:after="0" w:line="240" w:lineRule="auto"/>
        <w:jc w:val="both"/>
        <w:rPr>
          <w:rFonts w:ascii="Cambria" w:hAnsi="Cambria"/>
          <w:b/>
          <w:bCs/>
          <w:u w:val="single"/>
          <w:lang w:val="es-CL"/>
        </w:rPr>
      </w:pPr>
    </w:p>
    <w:p w14:paraId="3AE88E4E" w14:textId="7A06FA1B" w:rsidR="00B46017" w:rsidRDefault="00B46017" w:rsidP="00B46017">
      <w:pPr>
        <w:pStyle w:val="Prrafodelista"/>
        <w:numPr>
          <w:ilvl w:val="0"/>
          <w:numId w:val="9"/>
        </w:numPr>
        <w:spacing w:after="0" w:line="240" w:lineRule="auto"/>
        <w:jc w:val="both"/>
        <w:rPr>
          <w:rFonts w:ascii="Cambria" w:hAnsi="Cambria"/>
        </w:rPr>
      </w:pPr>
      <w:r w:rsidRPr="00B039B7">
        <w:rPr>
          <w:rFonts w:ascii="Cambria" w:hAnsi="Cambria"/>
        </w:rPr>
        <w:t>Señale cuales son las características que debe tener un Itinerario.</w:t>
      </w:r>
    </w:p>
    <w:p w14:paraId="706F94BC" w14:textId="77777777" w:rsidR="00B46017" w:rsidRPr="00B46017" w:rsidRDefault="00B46017" w:rsidP="00B46017">
      <w:pPr>
        <w:pStyle w:val="Prrafodelista"/>
        <w:numPr>
          <w:ilvl w:val="0"/>
          <w:numId w:val="9"/>
        </w:numPr>
        <w:spacing w:after="0" w:line="240" w:lineRule="auto"/>
        <w:jc w:val="both"/>
        <w:rPr>
          <w:rFonts w:ascii="Cambria" w:hAnsi="Cambria"/>
        </w:rPr>
      </w:pPr>
      <w:r w:rsidRPr="00B46017">
        <w:rPr>
          <w:rFonts w:ascii="Cambria" w:hAnsi="Cambria"/>
        </w:rPr>
        <w:t>¿Por qué es importante tener un itinerario en una ruta turística?</w:t>
      </w:r>
    </w:p>
    <w:p w14:paraId="444A44EF" w14:textId="1A98092E" w:rsidR="003C7597" w:rsidRPr="00B46017" w:rsidRDefault="003C7597" w:rsidP="00B46017">
      <w:pPr>
        <w:spacing w:after="0" w:line="240" w:lineRule="auto"/>
        <w:jc w:val="both"/>
        <w:rPr>
          <w:rFonts w:ascii="Cambria" w:hAnsi="Cambria"/>
        </w:rPr>
      </w:pPr>
    </w:p>
    <w:p w14:paraId="6D1B3BFE" w14:textId="16BC8FFD" w:rsidR="00A541BB" w:rsidRPr="00350C71" w:rsidRDefault="00A541BB" w:rsidP="00B46017">
      <w:pPr>
        <w:pBdr>
          <w:top w:val="single" w:sz="4" w:space="1" w:color="auto"/>
          <w:left w:val="single" w:sz="4" w:space="4" w:color="auto"/>
          <w:bottom w:val="single" w:sz="4" w:space="1" w:color="auto"/>
          <w:right w:val="single" w:sz="4" w:space="4" w:color="auto"/>
        </w:pBdr>
        <w:shd w:val="clear" w:color="auto" w:fill="A8D08D" w:themeFill="accent6" w:themeFillTint="99"/>
        <w:spacing w:after="0" w:line="240" w:lineRule="auto"/>
        <w:jc w:val="both"/>
        <w:rPr>
          <w:rFonts w:ascii="Cambria" w:hAnsi="Cambria"/>
          <w:b/>
          <w:bCs/>
          <w:lang w:val="es-CL"/>
        </w:rPr>
      </w:pPr>
      <w:r w:rsidRPr="00350C71">
        <w:rPr>
          <w:rFonts w:ascii="Cambria" w:hAnsi="Cambria"/>
          <w:b/>
          <w:bCs/>
          <w:lang w:val="es-CL"/>
        </w:rPr>
        <w:t>CASO DE ESTUDIO</w:t>
      </w:r>
    </w:p>
    <w:p w14:paraId="58C852AB" w14:textId="332DA775" w:rsidR="00A541BB" w:rsidRPr="00350C71" w:rsidRDefault="00A541BB" w:rsidP="00B46017">
      <w:pPr>
        <w:pBdr>
          <w:top w:val="single" w:sz="4" w:space="1" w:color="auto"/>
          <w:left w:val="single" w:sz="4" w:space="4" w:color="auto"/>
          <w:bottom w:val="single" w:sz="4" w:space="1" w:color="auto"/>
          <w:right w:val="single" w:sz="4" w:space="4" w:color="auto"/>
        </w:pBdr>
        <w:shd w:val="clear" w:color="auto" w:fill="A8D08D" w:themeFill="accent6" w:themeFillTint="99"/>
        <w:spacing w:after="0" w:line="240" w:lineRule="auto"/>
        <w:jc w:val="both"/>
        <w:rPr>
          <w:rFonts w:ascii="Cambria" w:hAnsi="Cambria"/>
          <w:lang w:val="es-CL"/>
        </w:rPr>
      </w:pPr>
      <w:r w:rsidRPr="00350C71">
        <w:rPr>
          <w:rFonts w:ascii="Cambria" w:hAnsi="Cambria"/>
          <w:lang w:val="es-CL"/>
        </w:rPr>
        <w:t xml:space="preserve">PLANEACION DE TOUR </w:t>
      </w:r>
    </w:p>
    <w:p w14:paraId="5B92EE1F" w14:textId="77777777" w:rsidR="00411952" w:rsidRPr="00350C71" w:rsidRDefault="00411952" w:rsidP="00350C71">
      <w:pPr>
        <w:spacing w:after="0" w:line="240" w:lineRule="auto"/>
        <w:rPr>
          <w:rFonts w:ascii="Cambria" w:hAnsi="Cambria"/>
          <w:lang w:val="es-CL"/>
        </w:rPr>
      </w:pPr>
    </w:p>
    <w:p w14:paraId="06B21FC9" w14:textId="11BAB42F" w:rsidR="00A541BB" w:rsidRPr="00350C71" w:rsidRDefault="00A541BB" w:rsidP="00350C71">
      <w:pPr>
        <w:spacing w:after="0" w:line="240" w:lineRule="auto"/>
        <w:rPr>
          <w:rFonts w:ascii="Cambria" w:hAnsi="Cambria"/>
          <w:lang w:val="es-CL"/>
        </w:rPr>
      </w:pPr>
      <w:r w:rsidRPr="00350C71">
        <w:rPr>
          <w:rFonts w:ascii="Cambria" w:hAnsi="Cambria"/>
          <w:lang w:val="es-CL"/>
        </w:rPr>
        <w:t xml:space="preserve">Alan Fernández, director de operaciones de INSUCO </w:t>
      </w:r>
      <w:proofErr w:type="spellStart"/>
      <w:r w:rsidRPr="00350C71">
        <w:rPr>
          <w:rFonts w:ascii="Cambria" w:hAnsi="Cambria"/>
          <w:lang w:val="es-CL"/>
        </w:rPr>
        <w:t>Travel</w:t>
      </w:r>
      <w:proofErr w:type="spellEnd"/>
      <w:r w:rsidRPr="00350C71">
        <w:rPr>
          <w:rFonts w:ascii="Cambria" w:hAnsi="Cambria"/>
          <w:lang w:val="es-CL"/>
        </w:rPr>
        <w:t>, recibió una solicitud para un recorrido personalizado. Leer el mensaje:</w:t>
      </w:r>
    </w:p>
    <w:p w14:paraId="279D6E6C" w14:textId="4CCEF3C9" w:rsidR="00291276" w:rsidRPr="00350C71" w:rsidRDefault="00291276" w:rsidP="00350C71">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40" w:lineRule="auto"/>
        <w:rPr>
          <w:rFonts w:ascii="Cambria" w:hAnsi="Cambria"/>
          <w:lang w:val="es-CL"/>
        </w:rPr>
      </w:pPr>
      <w:r w:rsidRPr="00350C71">
        <w:rPr>
          <w:rFonts w:ascii="Cambria" w:hAnsi="Cambria"/>
          <w:lang w:val="es-CL"/>
        </w:rPr>
        <w:t>Estimado A. Fernández</w:t>
      </w:r>
    </w:p>
    <w:p w14:paraId="5DA1FD20" w14:textId="61AACCFF" w:rsidR="00291276" w:rsidRPr="00350C71" w:rsidRDefault="00291276" w:rsidP="00350C71">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40" w:lineRule="auto"/>
        <w:rPr>
          <w:rFonts w:ascii="Cambria" w:hAnsi="Cambria"/>
          <w:lang w:val="es-CL"/>
        </w:rPr>
      </w:pPr>
      <w:r w:rsidRPr="00350C71">
        <w:rPr>
          <w:rFonts w:ascii="Cambria" w:hAnsi="Cambria"/>
          <w:lang w:val="es-CL"/>
        </w:rPr>
        <w:t>Tengo una solicitud de un grupo de 35 personas adulto mayor que desean pasar ocho días (siete noches) recorriendo Francia y visitando lugares de interés el próximo otoño. Están particularmente interesados ​​en la historia de Francia (muchos de ellos tenían familiares que lucharon en la Segunda Guerra Mundial) y, por supuesto, la gastronomía. Muchos de ellos también estarían fascinados por todos sus monumentos históricos, monumentos, reyes y reinas.</w:t>
      </w:r>
    </w:p>
    <w:p w14:paraId="2A7890F0" w14:textId="77777777" w:rsidR="00291276" w:rsidRPr="00350C71" w:rsidRDefault="00291276" w:rsidP="00350C71">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40" w:lineRule="auto"/>
        <w:rPr>
          <w:rFonts w:ascii="Cambria" w:hAnsi="Cambria"/>
          <w:lang w:val="es-CL"/>
        </w:rPr>
      </w:pPr>
      <w:r w:rsidRPr="00350C71">
        <w:rPr>
          <w:rFonts w:ascii="Cambria" w:hAnsi="Cambria"/>
          <w:lang w:val="es-CL"/>
        </w:rPr>
        <w:t>¿Podría proporcionar un itinerario personalizado y el mejor precio para este grupo, más su tasa de comisión?</w:t>
      </w:r>
    </w:p>
    <w:p w14:paraId="6E5D18A2" w14:textId="715308A5" w:rsidR="00291276" w:rsidRPr="00350C71" w:rsidRDefault="00291276" w:rsidP="00350C71">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40" w:lineRule="auto"/>
        <w:rPr>
          <w:rFonts w:ascii="Cambria" w:hAnsi="Cambria"/>
          <w:lang w:val="es-CL"/>
        </w:rPr>
      </w:pPr>
      <w:r w:rsidRPr="00350C71">
        <w:rPr>
          <w:rFonts w:ascii="Cambria" w:hAnsi="Cambria"/>
          <w:lang w:val="es-CL"/>
        </w:rPr>
        <w:t xml:space="preserve">Esperamos con interés </w:t>
      </w:r>
      <w:r w:rsidR="00411952" w:rsidRPr="00350C71">
        <w:rPr>
          <w:rFonts w:ascii="Cambria" w:hAnsi="Cambria"/>
          <w:lang w:val="es-CL"/>
        </w:rPr>
        <w:t>tener noticias</w:t>
      </w:r>
      <w:r w:rsidRPr="00350C71">
        <w:rPr>
          <w:rFonts w:ascii="Cambria" w:hAnsi="Cambria"/>
          <w:lang w:val="es-CL"/>
        </w:rPr>
        <w:t xml:space="preserve"> de usted.</w:t>
      </w:r>
    </w:p>
    <w:p w14:paraId="0486E9B4" w14:textId="197F9F13" w:rsidR="00291276" w:rsidRPr="00350C71" w:rsidRDefault="00291276" w:rsidP="00350C71">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40" w:lineRule="auto"/>
        <w:rPr>
          <w:rFonts w:ascii="Cambria" w:hAnsi="Cambria"/>
          <w:lang w:val="es-CL"/>
        </w:rPr>
      </w:pPr>
      <w:r w:rsidRPr="00350C71">
        <w:rPr>
          <w:rFonts w:ascii="Cambria" w:hAnsi="Cambria"/>
          <w:lang w:val="es-CL"/>
        </w:rPr>
        <w:t>Saluda atentamente a usted</w:t>
      </w:r>
    </w:p>
    <w:p w14:paraId="50065C91" w14:textId="77777777" w:rsidR="00411952" w:rsidRPr="00350C71" w:rsidRDefault="00411952" w:rsidP="00350C71">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40" w:lineRule="auto"/>
        <w:rPr>
          <w:rFonts w:ascii="Cambria" w:hAnsi="Cambria"/>
          <w:lang w:val="es-CL"/>
        </w:rPr>
      </w:pPr>
    </w:p>
    <w:p w14:paraId="1182684F" w14:textId="70691920" w:rsidR="00291276" w:rsidRPr="00350C71" w:rsidRDefault="00291276" w:rsidP="00350C71">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40" w:lineRule="auto"/>
        <w:rPr>
          <w:rFonts w:ascii="Cambria" w:hAnsi="Cambria"/>
          <w:lang w:val="es-CL"/>
        </w:rPr>
      </w:pPr>
      <w:r w:rsidRPr="00350C71">
        <w:rPr>
          <w:rFonts w:ascii="Cambria" w:hAnsi="Cambria"/>
          <w:lang w:val="es-CL"/>
        </w:rPr>
        <w:t xml:space="preserve">Bethany </w:t>
      </w:r>
      <w:proofErr w:type="spellStart"/>
      <w:r w:rsidRPr="00350C71">
        <w:rPr>
          <w:rFonts w:ascii="Cambria" w:hAnsi="Cambria"/>
          <w:lang w:val="es-CL"/>
        </w:rPr>
        <w:t>Martinez</w:t>
      </w:r>
      <w:proofErr w:type="spellEnd"/>
      <w:r w:rsidRPr="00350C71">
        <w:rPr>
          <w:rFonts w:ascii="Cambria" w:hAnsi="Cambria"/>
          <w:lang w:val="es-CL"/>
        </w:rPr>
        <w:t xml:space="preserve"> (</w:t>
      </w:r>
      <w:proofErr w:type="spellStart"/>
      <w:r w:rsidRPr="00350C71">
        <w:rPr>
          <w:rFonts w:ascii="Cambria" w:hAnsi="Cambria"/>
          <w:lang w:val="es-CL"/>
        </w:rPr>
        <w:t>Roots</w:t>
      </w:r>
      <w:proofErr w:type="spellEnd"/>
      <w:r w:rsidRPr="00350C71">
        <w:rPr>
          <w:rFonts w:ascii="Cambria" w:hAnsi="Cambria"/>
          <w:lang w:val="es-CL"/>
        </w:rPr>
        <w:t xml:space="preserve"> </w:t>
      </w:r>
      <w:proofErr w:type="spellStart"/>
      <w:r w:rsidRPr="00350C71">
        <w:rPr>
          <w:rFonts w:ascii="Cambria" w:hAnsi="Cambria"/>
          <w:lang w:val="es-CL"/>
        </w:rPr>
        <w:t>Travel</w:t>
      </w:r>
      <w:proofErr w:type="spellEnd"/>
      <w:r w:rsidRPr="00350C71">
        <w:rPr>
          <w:rFonts w:ascii="Cambria" w:hAnsi="Cambria"/>
          <w:lang w:val="es-CL"/>
        </w:rPr>
        <w:t xml:space="preserve"> Inc.)</w:t>
      </w:r>
    </w:p>
    <w:p w14:paraId="0AF5CDE0" w14:textId="12E7B78F" w:rsidR="00291276" w:rsidRPr="00350C71" w:rsidRDefault="00291276" w:rsidP="00350C71">
      <w:pPr>
        <w:spacing w:after="0" w:line="240" w:lineRule="auto"/>
        <w:rPr>
          <w:rFonts w:ascii="Cambria" w:hAnsi="Cambria"/>
          <w:lang w:val="es-CL"/>
        </w:rPr>
      </w:pPr>
    </w:p>
    <w:p w14:paraId="1F130C68" w14:textId="0619AA10" w:rsidR="00291276" w:rsidRPr="00350C71" w:rsidRDefault="00291276" w:rsidP="00350C71">
      <w:pPr>
        <w:pBdr>
          <w:bottom w:val="single" w:sz="4" w:space="1" w:color="auto"/>
        </w:pBdr>
        <w:spacing w:after="0" w:line="240" w:lineRule="auto"/>
        <w:rPr>
          <w:rFonts w:ascii="Cambria" w:hAnsi="Cambria"/>
          <w:b/>
          <w:bCs/>
          <w:lang w:val="es-CL"/>
        </w:rPr>
      </w:pPr>
      <w:r w:rsidRPr="00350C71">
        <w:rPr>
          <w:rFonts w:ascii="Cambria" w:hAnsi="Cambria"/>
          <w:b/>
          <w:bCs/>
          <w:lang w:val="es-CL"/>
        </w:rPr>
        <w:t>Destinos en Francia</w:t>
      </w:r>
    </w:p>
    <w:p w14:paraId="219DD4FF" w14:textId="77777777" w:rsidR="00457E01" w:rsidRPr="00350C71" w:rsidRDefault="00457E01" w:rsidP="00350C71">
      <w:pPr>
        <w:spacing w:after="0" w:line="240" w:lineRule="auto"/>
        <w:rPr>
          <w:rFonts w:ascii="Cambria" w:hAnsi="Cambria"/>
          <w:b/>
          <w:bCs/>
          <w:lang w:val="es-CL"/>
        </w:rPr>
      </w:pPr>
    </w:p>
    <w:p w14:paraId="38CFA40F" w14:textId="090785DB" w:rsidR="00291276" w:rsidRPr="00350C71" w:rsidRDefault="00493110" w:rsidP="00350C71">
      <w:pPr>
        <w:pBdr>
          <w:top w:val="single" w:sz="4" w:space="1" w:color="auto"/>
          <w:left w:val="single" w:sz="4" w:space="4" w:color="auto"/>
          <w:bottom w:val="single" w:sz="4" w:space="1" w:color="auto"/>
          <w:right w:val="single" w:sz="4" w:space="4" w:color="auto"/>
        </w:pBdr>
        <w:shd w:val="clear" w:color="auto" w:fill="DEEAF6" w:themeFill="accent5" w:themeFillTint="33"/>
        <w:spacing w:after="0" w:line="240" w:lineRule="auto"/>
        <w:rPr>
          <w:rFonts w:ascii="Cambria" w:hAnsi="Cambria"/>
          <w:b/>
          <w:bCs/>
          <w:lang w:val="es-CL"/>
        </w:rPr>
      </w:pPr>
      <w:r w:rsidRPr="00350C71">
        <w:rPr>
          <w:rFonts w:ascii="Cambria" w:hAnsi="Cambria"/>
          <w:b/>
          <w:bCs/>
          <w:lang w:val="es-CL"/>
        </w:rPr>
        <w:t xml:space="preserve">Actividad 6: </w:t>
      </w:r>
      <w:r w:rsidR="00411952" w:rsidRPr="00350C71">
        <w:rPr>
          <w:rFonts w:ascii="Cambria" w:hAnsi="Cambria"/>
          <w:b/>
          <w:bCs/>
          <w:lang w:val="es-CL"/>
        </w:rPr>
        <w:t xml:space="preserve"> </w:t>
      </w:r>
      <w:r w:rsidR="00291276" w:rsidRPr="00350C71">
        <w:rPr>
          <w:rFonts w:ascii="Cambria" w:hAnsi="Cambria"/>
          <w:b/>
          <w:bCs/>
          <w:lang w:val="es-CL"/>
        </w:rPr>
        <w:t>Lea la información a continuación y responda las preguntas:</w:t>
      </w:r>
    </w:p>
    <w:p w14:paraId="10D5A8B9" w14:textId="77777777" w:rsidR="00291276" w:rsidRPr="00350C71" w:rsidRDefault="00291276" w:rsidP="00350C71">
      <w:pPr>
        <w:spacing w:after="0" w:line="240" w:lineRule="auto"/>
        <w:rPr>
          <w:rFonts w:ascii="Cambria" w:hAnsi="Cambria"/>
          <w:lang w:val="es-CL"/>
        </w:rPr>
      </w:pPr>
      <w:r w:rsidRPr="00350C71">
        <w:rPr>
          <w:rFonts w:ascii="Cambria" w:hAnsi="Cambria"/>
          <w:lang w:val="es-CL"/>
        </w:rPr>
        <w:t xml:space="preserve"> </w:t>
      </w:r>
    </w:p>
    <w:p w14:paraId="6FB66971" w14:textId="77777777" w:rsidR="00291276" w:rsidRPr="00B46017" w:rsidRDefault="00291276" w:rsidP="00350C71">
      <w:pPr>
        <w:spacing w:after="0" w:line="240" w:lineRule="auto"/>
        <w:rPr>
          <w:rFonts w:ascii="Cambria" w:hAnsi="Cambria"/>
          <w:b/>
          <w:bCs/>
          <w:sz w:val="20"/>
          <w:szCs w:val="20"/>
          <w:lang w:val="es-CL"/>
        </w:rPr>
      </w:pPr>
      <w:r w:rsidRPr="00B46017">
        <w:rPr>
          <w:rFonts w:ascii="Cambria" w:hAnsi="Cambria"/>
          <w:b/>
          <w:bCs/>
          <w:sz w:val="20"/>
          <w:szCs w:val="20"/>
          <w:lang w:val="es-CL"/>
        </w:rPr>
        <w:t>A. El valle del Loira</w:t>
      </w:r>
    </w:p>
    <w:p w14:paraId="43F802A5" w14:textId="0263D60C"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 xml:space="preserve">Amboise, </w:t>
      </w:r>
      <w:proofErr w:type="spellStart"/>
      <w:r w:rsidRPr="00B46017">
        <w:rPr>
          <w:rFonts w:ascii="Cambria" w:hAnsi="Cambria"/>
          <w:sz w:val="20"/>
          <w:szCs w:val="20"/>
        </w:rPr>
        <w:t>Blois</w:t>
      </w:r>
      <w:proofErr w:type="spellEnd"/>
      <w:r w:rsidRPr="00B46017">
        <w:rPr>
          <w:rFonts w:ascii="Cambria" w:hAnsi="Cambria"/>
          <w:sz w:val="20"/>
          <w:szCs w:val="20"/>
        </w:rPr>
        <w:t xml:space="preserve">, Chambord y </w:t>
      </w:r>
      <w:proofErr w:type="spellStart"/>
      <w:r w:rsidRPr="00B46017">
        <w:rPr>
          <w:rFonts w:ascii="Cambria" w:hAnsi="Cambria"/>
          <w:sz w:val="20"/>
          <w:szCs w:val="20"/>
        </w:rPr>
        <w:t>Chenonceau</w:t>
      </w:r>
      <w:proofErr w:type="spellEnd"/>
      <w:r w:rsidRPr="00B46017">
        <w:rPr>
          <w:rFonts w:ascii="Cambria" w:hAnsi="Cambria"/>
          <w:sz w:val="20"/>
          <w:szCs w:val="20"/>
        </w:rPr>
        <w:t xml:space="preserve"> son solo cuatro de los muchos castillos espectaculares en el Valle del Loira, que en su mayoría datan de la época del Renacimiento. Hay más de 100 castillos en total.</w:t>
      </w:r>
    </w:p>
    <w:p w14:paraId="1C8A51AE" w14:textId="3F1A1763"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Muchos de los castillos tienen jardines paisajísticos de estilo francés tan bellos como los propios castillos.</w:t>
      </w:r>
    </w:p>
    <w:p w14:paraId="016C3C9B" w14:textId="16EA698D"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Explore las cuevas a lo largo de las orillas del río Loira y visite los viñedos.</w:t>
      </w:r>
    </w:p>
    <w:p w14:paraId="305DC939" w14:textId="77777777" w:rsidR="00291276" w:rsidRPr="00B46017" w:rsidRDefault="00291276" w:rsidP="00350C71">
      <w:pPr>
        <w:spacing w:after="0" w:line="240" w:lineRule="auto"/>
        <w:rPr>
          <w:rFonts w:ascii="Cambria" w:hAnsi="Cambria"/>
          <w:b/>
          <w:bCs/>
          <w:sz w:val="20"/>
          <w:szCs w:val="20"/>
        </w:rPr>
      </w:pPr>
      <w:r w:rsidRPr="00B46017">
        <w:rPr>
          <w:rFonts w:ascii="Cambria" w:hAnsi="Cambria"/>
          <w:b/>
          <w:bCs/>
          <w:sz w:val="20"/>
          <w:szCs w:val="20"/>
        </w:rPr>
        <w:t>B. Mont Saint Michel</w:t>
      </w:r>
    </w:p>
    <w:p w14:paraId="18FD4B0E" w14:textId="3BDDB092"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Mont Saint Michel es un pintoresco pueblo fortificado que data de la época medieval en una isla frente a la costa de Normandía. Es un sitio del patrimonio mundial de la UNESCO.</w:t>
      </w:r>
    </w:p>
    <w:p w14:paraId="483511AB" w14:textId="515AA084"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Tome el transbordador hacia la isla durante la marea baja y camine por las numerosas boutiques, museos y casas históricas.</w:t>
      </w:r>
    </w:p>
    <w:p w14:paraId="36F3AA72" w14:textId="0182B9C7"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Sub</w:t>
      </w:r>
      <w:r w:rsidR="00411952" w:rsidRPr="00B46017">
        <w:rPr>
          <w:rFonts w:ascii="Cambria" w:hAnsi="Cambria"/>
          <w:sz w:val="20"/>
          <w:szCs w:val="20"/>
        </w:rPr>
        <w:t>a</w:t>
      </w:r>
      <w:r w:rsidRPr="00B46017">
        <w:rPr>
          <w:rFonts w:ascii="Cambria" w:hAnsi="Cambria"/>
          <w:sz w:val="20"/>
          <w:szCs w:val="20"/>
        </w:rPr>
        <w:t xml:space="preserve"> a la histórica abadía medieval en el centro de la isla y disfrut</w:t>
      </w:r>
      <w:r w:rsidR="00411952" w:rsidRPr="00B46017">
        <w:rPr>
          <w:rFonts w:ascii="Cambria" w:hAnsi="Cambria"/>
          <w:sz w:val="20"/>
          <w:szCs w:val="20"/>
        </w:rPr>
        <w:t>e</w:t>
      </w:r>
      <w:r w:rsidRPr="00B46017">
        <w:rPr>
          <w:rFonts w:ascii="Cambria" w:hAnsi="Cambria"/>
          <w:sz w:val="20"/>
          <w:szCs w:val="20"/>
        </w:rPr>
        <w:t xml:space="preserve"> de las vistas de la bahía.</w:t>
      </w:r>
    </w:p>
    <w:p w14:paraId="3CDEA6FD" w14:textId="77777777" w:rsidR="00291276" w:rsidRPr="00B46017" w:rsidRDefault="00291276" w:rsidP="00350C71">
      <w:pPr>
        <w:spacing w:after="0" w:line="240" w:lineRule="auto"/>
        <w:rPr>
          <w:rFonts w:ascii="Cambria" w:hAnsi="Cambria"/>
          <w:b/>
          <w:bCs/>
          <w:sz w:val="20"/>
          <w:szCs w:val="20"/>
          <w:lang w:val="es-CL"/>
        </w:rPr>
      </w:pPr>
      <w:r w:rsidRPr="00B46017">
        <w:rPr>
          <w:rFonts w:ascii="Cambria" w:hAnsi="Cambria"/>
          <w:b/>
          <w:bCs/>
          <w:sz w:val="20"/>
          <w:szCs w:val="20"/>
          <w:lang w:val="es-CL"/>
        </w:rPr>
        <w:t xml:space="preserve">C. </w:t>
      </w:r>
      <w:proofErr w:type="spellStart"/>
      <w:r w:rsidRPr="00B46017">
        <w:rPr>
          <w:rFonts w:ascii="Cambria" w:hAnsi="Cambria"/>
          <w:b/>
          <w:bCs/>
          <w:sz w:val="20"/>
          <w:szCs w:val="20"/>
          <w:lang w:val="es-CL"/>
        </w:rPr>
        <w:t>Chateau</w:t>
      </w:r>
      <w:proofErr w:type="spellEnd"/>
      <w:r w:rsidRPr="00B46017">
        <w:rPr>
          <w:rFonts w:ascii="Cambria" w:hAnsi="Cambria"/>
          <w:b/>
          <w:bCs/>
          <w:sz w:val="20"/>
          <w:szCs w:val="20"/>
          <w:lang w:val="es-CL"/>
        </w:rPr>
        <w:t xml:space="preserve"> de Versalles</w:t>
      </w:r>
    </w:p>
    <w:p w14:paraId="44B90E01" w14:textId="3CD1551E"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A solo media hora en coche de París (si el tráfico lo permite), este magnífico castillo fue construido por Louis XIV "El Rey Sol" durante el siglo XVII.</w:t>
      </w:r>
    </w:p>
    <w:p w14:paraId="0A5B0AE4" w14:textId="2CD9A402"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Fue la residencia oficial de la familia real y 10.000 miembros de la corte.</w:t>
      </w:r>
    </w:p>
    <w:p w14:paraId="61BD8E17" w14:textId="331C12ED"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Explore el palacio principal con el espectacular Salón de los Espejos.</w:t>
      </w:r>
    </w:p>
    <w:p w14:paraId="4000EA36" w14:textId="4B328D22"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Pasee por el Gran Canal, admire la docena de fuentes fabulosas y los inmensos jardines formales.</w:t>
      </w:r>
    </w:p>
    <w:p w14:paraId="7E25FBFF" w14:textId="77777777" w:rsidR="00291276" w:rsidRPr="00B46017" w:rsidRDefault="00291276" w:rsidP="00350C71">
      <w:pPr>
        <w:spacing w:after="0" w:line="240" w:lineRule="auto"/>
        <w:rPr>
          <w:rFonts w:ascii="Cambria" w:hAnsi="Cambria"/>
          <w:b/>
          <w:bCs/>
          <w:sz w:val="20"/>
          <w:szCs w:val="20"/>
          <w:lang w:val="es-CL"/>
        </w:rPr>
      </w:pPr>
      <w:r w:rsidRPr="00B46017">
        <w:rPr>
          <w:rFonts w:ascii="Cambria" w:hAnsi="Cambria"/>
          <w:b/>
          <w:bCs/>
          <w:sz w:val="20"/>
          <w:szCs w:val="20"/>
          <w:lang w:val="es-CL"/>
        </w:rPr>
        <w:t>D. Caen</w:t>
      </w:r>
    </w:p>
    <w:p w14:paraId="12415270" w14:textId="5C17C918"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Haga un recorrido por las cercanas playas y cementerios de desembarco de Normandía (aproximadamente de 5 a 6 horas)</w:t>
      </w:r>
    </w:p>
    <w:p w14:paraId="6F043C45" w14:textId="6256F8D6"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Visite el mejor museo de la Segunda Guerra Mundial en Francia, con muchos artefactos de la Resistencia francesa.</w:t>
      </w:r>
    </w:p>
    <w:p w14:paraId="10891C01" w14:textId="7A367C94"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Vea las presentaciones en video del día D desde las perspectivas aliadas y alemanas.</w:t>
      </w:r>
    </w:p>
    <w:p w14:paraId="5E79B0BB" w14:textId="2672802F"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 xml:space="preserve">Haga un recorrido por la cercana </w:t>
      </w:r>
      <w:proofErr w:type="spellStart"/>
      <w:r w:rsidRPr="00B46017">
        <w:rPr>
          <w:rFonts w:ascii="Cambria" w:hAnsi="Cambria"/>
          <w:sz w:val="20"/>
          <w:szCs w:val="20"/>
        </w:rPr>
        <w:t>Bayeux</w:t>
      </w:r>
      <w:proofErr w:type="spellEnd"/>
      <w:r w:rsidRPr="00B46017">
        <w:rPr>
          <w:rFonts w:ascii="Cambria" w:hAnsi="Cambria"/>
          <w:sz w:val="20"/>
          <w:szCs w:val="20"/>
        </w:rPr>
        <w:t xml:space="preserve"> para visitar el famoso tapiz de </w:t>
      </w:r>
      <w:proofErr w:type="spellStart"/>
      <w:r w:rsidRPr="00B46017">
        <w:rPr>
          <w:rFonts w:ascii="Cambria" w:hAnsi="Cambria"/>
          <w:sz w:val="20"/>
          <w:szCs w:val="20"/>
        </w:rPr>
        <w:t>Bayeux</w:t>
      </w:r>
      <w:proofErr w:type="spellEnd"/>
      <w:r w:rsidRPr="00B46017">
        <w:rPr>
          <w:rFonts w:ascii="Cambria" w:hAnsi="Cambria"/>
          <w:sz w:val="20"/>
          <w:szCs w:val="20"/>
        </w:rPr>
        <w:t xml:space="preserve"> del siglo XI, que muestra los eventos que condujeron a la conquista normanda de Gran Bretaña.</w:t>
      </w:r>
    </w:p>
    <w:p w14:paraId="70BA14AA" w14:textId="77777777" w:rsidR="00291276" w:rsidRPr="00B46017" w:rsidRDefault="00291276" w:rsidP="00350C71">
      <w:pPr>
        <w:spacing w:after="0" w:line="240" w:lineRule="auto"/>
        <w:rPr>
          <w:rFonts w:ascii="Cambria" w:hAnsi="Cambria"/>
          <w:b/>
          <w:bCs/>
          <w:sz w:val="20"/>
          <w:szCs w:val="20"/>
          <w:lang w:val="es-CL"/>
        </w:rPr>
      </w:pPr>
      <w:r w:rsidRPr="00B46017">
        <w:rPr>
          <w:rFonts w:ascii="Cambria" w:hAnsi="Cambria"/>
          <w:b/>
          <w:bCs/>
          <w:sz w:val="20"/>
          <w:szCs w:val="20"/>
          <w:lang w:val="es-CL"/>
        </w:rPr>
        <w:lastRenderedPageBreak/>
        <w:t xml:space="preserve">E. </w:t>
      </w:r>
      <w:proofErr w:type="spellStart"/>
      <w:r w:rsidRPr="00B46017">
        <w:rPr>
          <w:rFonts w:ascii="Cambria" w:hAnsi="Cambria"/>
          <w:b/>
          <w:bCs/>
          <w:sz w:val="20"/>
          <w:szCs w:val="20"/>
          <w:lang w:val="es-CL"/>
        </w:rPr>
        <w:t>Avignon</w:t>
      </w:r>
      <w:proofErr w:type="spellEnd"/>
    </w:p>
    <w:p w14:paraId="2DB7A3D0" w14:textId="1287ACE5"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Realice una visita guiada por el Palacio del Papa del siglo XIV, la construcción gótica más grande del mundo.</w:t>
      </w:r>
    </w:p>
    <w:p w14:paraId="79142552" w14:textId="5E3C2E62"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Descubra 25 salas diferentes: salas de recepción, claustros, capillas y apartamentos privados de los Papas y sus hermosas pinturas murales.</w:t>
      </w:r>
    </w:p>
    <w:p w14:paraId="14E8B4ED" w14:textId="353E233C"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 xml:space="preserve">Tome un crucero por el río (famoso por su puente) y visite el Museo </w:t>
      </w:r>
      <w:proofErr w:type="spellStart"/>
      <w:r w:rsidRPr="00B46017">
        <w:rPr>
          <w:rFonts w:ascii="Cambria" w:hAnsi="Cambria"/>
          <w:sz w:val="20"/>
          <w:szCs w:val="20"/>
        </w:rPr>
        <w:t>Angladon</w:t>
      </w:r>
      <w:proofErr w:type="spellEnd"/>
      <w:r w:rsidRPr="00B46017">
        <w:rPr>
          <w:rFonts w:ascii="Cambria" w:hAnsi="Cambria"/>
          <w:sz w:val="20"/>
          <w:szCs w:val="20"/>
        </w:rPr>
        <w:t>, con su maravillosa colección de arte de, entre otros, Van Gogh, Picasso y Degas.</w:t>
      </w:r>
    </w:p>
    <w:p w14:paraId="3E719E92" w14:textId="77777777" w:rsidR="00291276" w:rsidRPr="00B46017" w:rsidRDefault="00291276" w:rsidP="00350C71">
      <w:pPr>
        <w:spacing w:after="0" w:line="240" w:lineRule="auto"/>
        <w:rPr>
          <w:rFonts w:ascii="Cambria" w:hAnsi="Cambria"/>
          <w:b/>
          <w:bCs/>
          <w:sz w:val="20"/>
          <w:szCs w:val="20"/>
          <w:lang w:val="es-CL"/>
        </w:rPr>
      </w:pPr>
      <w:r w:rsidRPr="00B46017">
        <w:rPr>
          <w:rFonts w:ascii="Cambria" w:hAnsi="Cambria"/>
          <w:b/>
          <w:bCs/>
          <w:sz w:val="20"/>
          <w:szCs w:val="20"/>
          <w:lang w:val="es-CL"/>
        </w:rPr>
        <w:t xml:space="preserve">F. </w:t>
      </w:r>
      <w:proofErr w:type="spellStart"/>
      <w:r w:rsidRPr="00B46017">
        <w:rPr>
          <w:rFonts w:ascii="Cambria" w:hAnsi="Cambria"/>
          <w:b/>
          <w:bCs/>
          <w:sz w:val="20"/>
          <w:szCs w:val="20"/>
          <w:lang w:val="es-CL"/>
        </w:rPr>
        <w:t>Oradour</w:t>
      </w:r>
      <w:proofErr w:type="spellEnd"/>
      <w:r w:rsidRPr="00B46017">
        <w:rPr>
          <w:rFonts w:ascii="Cambria" w:hAnsi="Cambria"/>
          <w:b/>
          <w:bCs/>
          <w:sz w:val="20"/>
          <w:szCs w:val="20"/>
          <w:lang w:val="es-CL"/>
        </w:rPr>
        <w:t>-sur-</w:t>
      </w:r>
      <w:proofErr w:type="spellStart"/>
      <w:r w:rsidRPr="00B46017">
        <w:rPr>
          <w:rFonts w:ascii="Cambria" w:hAnsi="Cambria"/>
          <w:b/>
          <w:bCs/>
          <w:sz w:val="20"/>
          <w:szCs w:val="20"/>
          <w:lang w:val="es-CL"/>
        </w:rPr>
        <w:t>Glane</w:t>
      </w:r>
      <w:proofErr w:type="spellEnd"/>
    </w:p>
    <w:p w14:paraId="27DD22E7" w14:textId="271D106C"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Este pueblo se conserva exactamente como lo dejaron los nazis después de haber masacrado a la población durante la Segunda Guerra Mundial.</w:t>
      </w:r>
    </w:p>
    <w:p w14:paraId="6990C5EB" w14:textId="4D965D54"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Los autos y edificios quemados proporcionan una experiencia verdaderamente emocional de los horrores de la guerra.</w:t>
      </w:r>
    </w:p>
    <w:p w14:paraId="7205A594" w14:textId="44A17C00"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Visite el museo para conocer los antecedentes de los eventos previos a la masacre. También hay una exposición conmovedora sobre el ataque terrorista del 11 de septiembre en Nueva York.</w:t>
      </w:r>
    </w:p>
    <w:p w14:paraId="5DAE1D78" w14:textId="77777777" w:rsidR="00291276" w:rsidRPr="00B46017" w:rsidRDefault="00291276" w:rsidP="00350C71">
      <w:pPr>
        <w:spacing w:after="0" w:line="240" w:lineRule="auto"/>
        <w:rPr>
          <w:rFonts w:ascii="Cambria" w:hAnsi="Cambria"/>
          <w:b/>
          <w:bCs/>
          <w:sz w:val="20"/>
          <w:szCs w:val="20"/>
          <w:lang w:val="es-CL"/>
        </w:rPr>
      </w:pPr>
      <w:r w:rsidRPr="00B46017">
        <w:rPr>
          <w:rFonts w:ascii="Cambria" w:hAnsi="Cambria"/>
          <w:b/>
          <w:bCs/>
          <w:sz w:val="20"/>
          <w:szCs w:val="20"/>
          <w:lang w:val="es-CL"/>
        </w:rPr>
        <w:t xml:space="preserve">G. </w:t>
      </w:r>
      <w:proofErr w:type="spellStart"/>
      <w:r w:rsidRPr="00B46017">
        <w:rPr>
          <w:rFonts w:ascii="Cambria" w:hAnsi="Cambria"/>
          <w:b/>
          <w:bCs/>
          <w:sz w:val="20"/>
          <w:szCs w:val="20"/>
          <w:lang w:val="es-CL"/>
        </w:rPr>
        <w:t>Beaune</w:t>
      </w:r>
      <w:proofErr w:type="spellEnd"/>
    </w:p>
    <w:p w14:paraId="7BAD646C" w14:textId="0421950A" w:rsidR="00291276" w:rsidRPr="00B46017" w:rsidRDefault="00291276" w:rsidP="00350C71">
      <w:pPr>
        <w:pStyle w:val="Prrafodelista"/>
        <w:numPr>
          <w:ilvl w:val="1"/>
          <w:numId w:val="3"/>
        </w:numPr>
        <w:spacing w:after="0" w:line="240" w:lineRule="auto"/>
        <w:rPr>
          <w:rFonts w:ascii="Cambria" w:hAnsi="Cambria"/>
          <w:sz w:val="20"/>
          <w:szCs w:val="20"/>
        </w:rPr>
      </w:pPr>
      <w:proofErr w:type="spellStart"/>
      <w:r w:rsidRPr="00B46017">
        <w:rPr>
          <w:rFonts w:ascii="Cambria" w:hAnsi="Cambria"/>
          <w:sz w:val="20"/>
          <w:szCs w:val="20"/>
        </w:rPr>
        <w:t>Beaune</w:t>
      </w:r>
      <w:proofErr w:type="spellEnd"/>
      <w:r w:rsidRPr="00B46017">
        <w:rPr>
          <w:rFonts w:ascii="Cambria" w:hAnsi="Cambria"/>
          <w:sz w:val="20"/>
          <w:szCs w:val="20"/>
        </w:rPr>
        <w:t xml:space="preserve"> es la capital de Borgoña, que ofrece recorridos por viñedos y oportunidades para aprender sobre viticultura.</w:t>
      </w:r>
    </w:p>
    <w:p w14:paraId="45F28FA6" w14:textId="6CEE53FC"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El famoso y hermoso Hotel-</w:t>
      </w:r>
      <w:proofErr w:type="spellStart"/>
      <w:r w:rsidRPr="00B46017">
        <w:rPr>
          <w:rFonts w:ascii="Cambria" w:hAnsi="Cambria"/>
          <w:sz w:val="20"/>
          <w:szCs w:val="20"/>
        </w:rPr>
        <w:t>Dieu</w:t>
      </w:r>
      <w:proofErr w:type="spellEnd"/>
      <w:r w:rsidRPr="00B46017">
        <w:rPr>
          <w:rFonts w:ascii="Cambria" w:hAnsi="Cambria"/>
          <w:sz w:val="20"/>
          <w:szCs w:val="20"/>
        </w:rPr>
        <w:t xml:space="preserve"> es un hospital construido para los pobres en el siglo XV. Visite el edificio y el museo, que muestra cómo era el hospital en la época medieval.</w:t>
      </w:r>
    </w:p>
    <w:p w14:paraId="057DBC6F" w14:textId="3BED9269"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 xml:space="preserve">Admire la famosa pintura de nueve paneles del Juicio Final del pintor medieval flamenco </w:t>
      </w:r>
      <w:proofErr w:type="spellStart"/>
      <w:r w:rsidRPr="00B46017">
        <w:rPr>
          <w:rFonts w:ascii="Cambria" w:hAnsi="Cambria"/>
          <w:sz w:val="20"/>
          <w:szCs w:val="20"/>
        </w:rPr>
        <w:t>Rogier</w:t>
      </w:r>
      <w:proofErr w:type="spellEnd"/>
      <w:r w:rsidRPr="00B46017">
        <w:rPr>
          <w:rFonts w:ascii="Cambria" w:hAnsi="Cambria"/>
          <w:sz w:val="20"/>
          <w:szCs w:val="20"/>
        </w:rPr>
        <w:t xml:space="preserve"> van </w:t>
      </w:r>
      <w:proofErr w:type="spellStart"/>
      <w:r w:rsidRPr="00B46017">
        <w:rPr>
          <w:rFonts w:ascii="Cambria" w:hAnsi="Cambria"/>
          <w:sz w:val="20"/>
          <w:szCs w:val="20"/>
        </w:rPr>
        <w:t>der</w:t>
      </w:r>
      <w:proofErr w:type="spellEnd"/>
      <w:r w:rsidRPr="00B46017">
        <w:rPr>
          <w:rFonts w:ascii="Cambria" w:hAnsi="Cambria"/>
          <w:sz w:val="20"/>
          <w:szCs w:val="20"/>
        </w:rPr>
        <w:t xml:space="preserve"> </w:t>
      </w:r>
      <w:proofErr w:type="spellStart"/>
      <w:r w:rsidRPr="00B46017">
        <w:rPr>
          <w:rFonts w:ascii="Cambria" w:hAnsi="Cambria"/>
          <w:sz w:val="20"/>
          <w:szCs w:val="20"/>
        </w:rPr>
        <w:t>Weyden</w:t>
      </w:r>
      <w:proofErr w:type="spellEnd"/>
      <w:r w:rsidRPr="00B46017">
        <w:rPr>
          <w:rFonts w:ascii="Cambria" w:hAnsi="Cambria"/>
          <w:sz w:val="20"/>
          <w:szCs w:val="20"/>
        </w:rPr>
        <w:t xml:space="preserve"> en la capilla del Hotel-</w:t>
      </w:r>
      <w:proofErr w:type="spellStart"/>
      <w:r w:rsidRPr="00B46017">
        <w:rPr>
          <w:rFonts w:ascii="Cambria" w:hAnsi="Cambria"/>
          <w:sz w:val="20"/>
          <w:szCs w:val="20"/>
        </w:rPr>
        <w:t>Dieu</w:t>
      </w:r>
      <w:proofErr w:type="spellEnd"/>
      <w:r w:rsidRPr="00B46017">
        <w:rPr>
          <w:rFonts w:ascii="Cambria" w:hAnsi="Cambria"/>
          <w:sz w:val="20"/>
          <w:szCs w:val="20"/>
        </w:rPr>
        <w:t>.</w:t>
      </w:r>
    </w:p>
    <w:p w14:paraId="43B29BBB" w14:textId="77777777" w:rsidR="00291276" w:rsidRPr="00B46017" w:rsidRDefault="00291276" w:rsidP="00350C71">
      <w:pPr>
        <w:spacing w:after="0" w:line="240" w:lineRule="auto"/>
        <w:rPr>
          <w:rFonts w:ascii="Cambria" w:hAnsi="Cambria"/>
          <w:b/>
          <w:bCs/>
          <w:sz w:val="20"/>
          <w:szCs w:val="20"/>
          <w:lang w:val="es-CL"/>
        </w:rPr>
      </w:pPr>
      <w:r w:rsidRPr="00B46017">
        <w:rPr>
          <w:rFonts w:ascii="Cambria" w:hAnsi="Cambria"/>
          <w:b/>
          <w:bCs/>
          <w:sz w:val="20"/>
          <w:szCs w:val="20"/>
          <w:lang w:val="es-CL"/>
        </w:rPr>
        <w:t>H. Burdeos</w:t>
      </w:r>
    </w:p>
    <w:p w14:paraId="360D319F" w14:textId="5F1AF175"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Esta hermosa ciudad se encuentra a orillas del Gironda, desde donde se pueden visitar muchos castillos cercanos para visitar los viñedos.</w:t>
      </w:r>
    </w:p>
    <w:p w14:paraId="33356EB0" w14:textId="6B233115" w:rsidR="00291276" w:rsidRPr="00B46017"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 xml:space="preserve">Aprenda sobre el suroeste de Francia en el museo de </w:t>
      </w:r>
      <w:proofErr w:type="spellStart"/>
      <w:r w:rsidRPr="00B46017">
        <w:rPr>
          <w:rFonts w:ascii="Cambria" w:hAnsi="Cambria"/>
          <w:sz w:val="20"/>
          <w:szCs w:val="20"/>
        </w:rPr>
        <w:t>Arquitaine</w:t>
      </w:r>
      <w:proofErr w:type="spellEnd"/>
      <w:r w:rsidRPr="00B46017">
        <w:rPr>
          <w:rFonts w:ascii="Cambria" w:hAnsi="Cambria"/>
          <w:sz w:val="20"/>
          <w:szCs w:val="20"/>
        </w:rPr>
        <w:t>, que relata la historia de la región, desde la prehistoria hasta los tiempos modernos.</w:t>
      </w:r>
    </w:p>
    <w:p w14:paraId="36EA4436" w14:textId="6F78A242" w:rsidR="00291276" w:rsidRDefault="00291276" w:rsidP="00350C71">
      <w:pPr>
        <w:pStyle w:val="Prrafodelista"/>
        <w:numPr>
          <w:ilvl w:val="1"/>
          <w:numId w:val="3"/>
        </w:numPr>
        <w:spacing w:after="0" w:line="240" w:lineRule="auto"/>
        <w:rPr>
          <w:rFonts w:ascii="Cambria" w:hAnsi="Cambria"/>
          <w:sz w:val="20"/>
          <w:szCs w:val="20"/>
        </w:rPr>
      </w:pPr>
      <w:r w:rsidRPr="00B46017">
        <w:rPr>
          <w:rFonts w:ascii="Cambria" w:hAnsi="Cambria"/>
          <w:sz w:val="20"/>
          <w:szCs w:val="20"/>
        </w:rPr>
        <w:t xml:space="preserve">Vale la pena visitar los numerosos edificios, la catedral del siglo XVII, la Casa de la Ópera y la Place de a </w:t>
      </w:r>
      <w:proofErr w:type="spellStart"/>
      <w:r w:rsidRPr="00B46017">
        <w:rPr>
          <w:rFonts w:ascii="Cambria" w:hAnsi="Cambria"/>
          <w:sz w:val="20"/>
          <w:szCs w:val="20"/>
        </w:rPr>
        <w:t>Bourse</w:t>
      </w:r>
      <w:proofErr w:type="spellEnd"/>
      <w:r w:rsidRPr="00B46017">
        <w:rPr>
          <w:rFonts w:ascii="Cambria" w:hAnsi="Cambria"/>
          <w:sz w:val="20"/>
          <w:szCs w:val="20"/>
        </w:rPr>
        <w:t>.</w:t>
      </w:r>
    </w:p>
    <w:p w14:paraId="01F5A7C8" w14:textId="3085BACE" w:rsidR="00B46017" w:rsidRDefault="00B46017" w:rsidP="00B46017">
      <w:pPr>
        <w:spacing w:after="0" w:line="240" w:lineRule="auto"/>
        <w:rPr>
          <w:rFonts w:ascii="Cambria" w:hAnsi="Cambria"/>
          <w:sz w:val="20"/>
          <w:szCs w:val="20"/>
        </w:rPr>
      </w:pPr>
    </w:p>
    <w:p w14:paraId="66E65365" w14:textId="5233352C" w:rsidR="00291276" w:rsidRPr="00B46017" w:rsidRDefault="00291276" w:rsidP="00350C71">
      <w:pPr>
        <w:pStyle w:val="Prrafodelista"/>
        <w:numPr>
          <w:ilvl w:val="0"/>
          <w:numId w:val="17"/>
        </w:numPr>
        <w:pBdr>
          <w:top w:val="single" w:sz="4" w:space="1" w:color="auto"/>
          <w:left w:val="single" w:sz="4" w:space="4" w:color="auto"/>
          <w:bottom w:val="single" w:sz="4" w:space="1" w:color="auto"/>
          <w:right w:val="single" w:sz="4" w:space="4" w:color="auto"/>
        </w:pBdr>
        <w:shd w:val="clear" w:color="auto" w:fill="F7CAAC" w:themeFill="accent2" w:themeFillTint="66"/>
        <w:spacing w:after="0" w:line="240" w:lineRule="auto"/>
        <w:jc w:val="both"/>
        <w:rPr>
          <w:rFonts w:ascii="Cambria" w:hAnsi="Cambria"/>
        </w:rPr>
      </w:pPr>
      <w:r w:rsidRPr="00B46017">
        <w:rPr>
          <w:rFonts w:ascii="Cambria" w:hAnsi="Cambria"/>
        </w:rPr>
        <w:t>Encuentra los lugares en el mapa. Tenga en cuenta su distancia el uno del otro y de París</w:t>
      </w:r>
      <w:r w:rsidR="00AA7DBD" w:rsidRPr="00B46017">
        <w:rPr>
          <w:rFonts w:ascii="Cambria" w:hAnsi="Cambria"/>
        </w:rPr>
        <w:t xml:space="preserve"> (4 puntos)</w:t>
      </w:r>
    </w:p>
    <w:p w14:paraId="2D1A3165" w14:textId="5A73FE42" w:rsidR="00291276" w:rsidRPr="00B46017" w:rsidRDefault="00291276" w:rsidP="00350C71">
      <w:pPr>
        <w:pStyle w:val="Prrafodelista"/>
        <w:numPr>
          <w:ilvl w:val="0"/>
          <w:numId w:val="17"/>
        </w:numPr>
        <w:pBdr>
          <w:top w:val="single" w:sz="4" w:space="1" w:color="auto"/>
          <w:left w:val="single" w:sz="4" w:space="4" w:color="auto"/>
          <w:bottom w:val="single" w:sz="4" w:space="1" w:color="auto"/>
          <w:right w:val="single" w:sz="4" w:space="4" w:color="auto"/>
        </w:pBdr>
        <w:shd w:val="clear" w:color="auto" w:fill="F7CAAC" w:themeFill="accent2" w:themeFillTint="66"/>
        <w:spacing w:after="0" w:line="240" w:lineRule="auto"/>
        <w:jc w:val="both"/>
        <w:rPr>
          <w:rFonts w:ascii="Cambria" w:hAnsi="Cambria"/>
        </w:rPr>
      </w:pPr>
      <w:r w:rsidRPr="00B46017">
        <w:rPr>
          <w:rFonts w:ascii="Cambria" w:hAnsi="Cambria"/>
        </w:rPr>
        <w:t>¿Por qué estos lugares serían de interés para el grupo de personas mayores de Bethany Martínez?</w:t>
      </w:r>
      <w:r w:rsidR="00AA7DBD" w:rsidRPr="00B46017">
        <w:rPr>
          <w:rFonts w:ascii="Cambria" w:hAnsi="Cambria"/>
        </w:rPr>
        <w:t xml:space="preserve"> (2 puntos)</w:t>
      </w:r>
    </w:p>
    <w:p w14:paraId="5689205E" w14:textId="64A8EFF0" w:rsidR="00291276" w:rsidRPr="00B46017" w:rsidRDefault="00291276" w:rsidP="00350C71">
      <w:pPr>
        <w:pStyle w:val="Prrafodelista"/>
        <w:numPr>
          <w:ilvl w:val="0"/>
          <w:numId w:val="17"/>
        </w:numPr>
        <w:pBdr>
          <w:top w:val="single" w:sz="4" w:space="1" w:color="auto"/>
          <w:left w:val="single" w:sz="4" w:space="4" w:color="auto"/>
          <w:bottom w:val="single" w:sz="4" w:space="1" w:color="auto"/>
          <w:right w:val="single" w:sz="4" w:space="4" w:color="auto"/>
        </w:pBdr>
        <w:shd w:val="clear" w:color="auto" w:fill="F7CAAC" w:themeFill="accent2" w:themeFillTint="66"/>
        <w:spacing w:after="0" w:line="240" w:lineRule="auto"/>
        <w:jc w:val="both"/>
        <w:rPr>
          <w:rFonts w:ascii="Cambria" w:hAnsi="Cambria"/>
        </w:rPr>
      </w:pPr>
      <w:r w:rsidRPr="00B46017">
        <w:rPr>
          <w:rFonts w:ascii="Cambria" w:hAnsi="Cambria"/>
        </w:rPr>
        <w:t>Decide qué lugares quieres incluir en un itinerario para este grupo</w:t>
      </w:r>
      <w:r w:rsidR="00AA7DBD" w:rsidRPr="00B46017">
        <w:rPr>
          <w:rFonts w:ascii="Cambria" w:hAnsi="Cambria"/>
        </w:rPr>
        <w:t xml:space="preserve"> y fundamenta tu respuesta</w:t>
      </w:r>
      <w:r w:rsidRPr="00B46017">
        <w:rPr>
          <w:rFonts w:ascii="Cambria" w:hAnsi="Cambria"/>
        </w:rPr>
        <w:t>.</w:t>
      </w:r>
      <w:r w:rsidR="00AA7DBD" w:rsidRPr="00B46017">
        <w:rPr>
          <w:rFonts w:ascii="Cambria" w:hAnsi="Cambria"/>
        </w:rPr>
        <w:t xml:space="preserve"> (4 puntos)</w:t>
      </w:r>
    </w:p>
    <w:p w14:paraId="2EB022C5" w14:textId="3632ABFF" w:rsidR="00291276" w:rsidRPr="00350C71" w:rsidRDefault="00291276" w:rsidP="00350C71">
      <w:pPr>
        <w:spacing w:after="0" w:line="240" w:lineRule="auto"/>
        <w:rPr>
          <w:rFonts w:ascii="Cambria" w:hAnsi="Cambria"/>
          <w:lang w:val="es-CL"/>
        </w:rPr>
      </w:pPr>
    </w:p>
    <w:p w14:paraId="50FD139A" w14:textId="54947105" w:rsidR="00291276" w:rsidRPr="00350C71" w:rsidRDefault="00291276" w:rsidP="00B46017">
      <w:pPr>
        <w:spacing w:after="0" w:line="240" w:lineRule="auto"/>
        <w:jc w:val="center"/>
        <w:rPr>
          <w:rFonts w:ascii="Cambria" w:hAnsi="Cambria"/>
          <w:lang w:val="es-CL"/>
        </w:rPr>
      </w:pPr>
      <w:r w:rsidRPr="00350C71">
        <w:rPr>
          <w:rFonts w:ascii="Cambria" w:hAnsi="Cambria"/>
          <w:noProof/>
          <w:lang w:val="es-CL" w:eastAsia="es-CL"/>
        </w:rPr>
        <w:drawing>
          <wp:inline distT="0" distB="0" distL="0" distR="0" wp14:anchorId="50F147C1" wp14:editId="1AE909EE">
            <wp:extent cx="3079699" cy="2053133"/>
            <wp:effectExtent l="0" t="0" r="698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nce-cities-map-56a3a4235f9b58b7d0d2f9bb.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95797" cy="2063865"/>
                    </a:xfrm>
                    <a:prstGeom prst="rect">
                      <a:avLst/>
                    </a:prstGeom>
                  </pic:spPr>
                </pic:pic>
              </a:graphicData>
            </a:graphic>
          </wp:inline>
        </w:drawing>
      </w:r>
    </w:p>
    <w:p w14:paraId="3C381CC2" w14:textId="21566487" w:rsidR="00D7734D" w:rsidRPr="00350C71" w:rsidRDefault="00493110" w:rsidP="00350C71">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40" w:lineRule="auto"/>
        <w:rPr>
          <w:rFonts w:ascii="Cambria" w:hAnsi="Cambria"/>
          <w:b/>
          <w:bCs/>
          <w:lang w:val="es-CL"/>
        </w:rPr>
      </w:pPr>
      <w:r w:rsidRPr="00350C71">
        <w:rPr>
          <w:rFonts w:ascii="Cambria" w:hAnsi="Cambria"/>
          <w:b/>
          <w:bCs/>
          <w:lang w:val="es-CL"/>
        </w:rPr>
        <w:t xml:space="preserve">Actividad 7: </w:t>
      </w:r>
      <w:r w:rsidR="00D7734D" w:rsidRPr="00350C71">
        <w:rPr>
          <w:rFonts w:ascii="Cambria" w:hAnsi="Cambria"/>
          <w:b/>
          <w:bCs/>
          <w:lang w:val="es-CL"/>
        </w:rPr>
        <w:t xml:space="preserve"> </w:t>
      </w:r>
      <w:r w:rsidR="00291276" w:rsidRPr="00350C71">
        <w:rPr>
          <w:rFonts w:ascii="Cambria" w:hAnsi="Cambria"/>
          <w:b/>
          <w:bCs/>
          <w:lang w:val="es-CL"/>
        </w:rPr>
        <w:t>Lee la conversación y completa la tabla:</w:t>
      </w:r>
      <w:r w:rsidR="00AA7DBD" w:rsidRPr="00350C71">
        <w:rPr>
          <w:rFonts w:ascii="Cambria" w:hAnsi="Cambria"/>
          <w:b/>
          <w:bCs/>
          <w:lang w:val="es-CL"/>
        </w:rPr>
        <w:t xml:space="preserve"> (7 puntos)</w:t>
      </w:r>
    </w:p>
    <w:p w14:paraId="41A37BDF" w14:textId="77777777" w:rsidR="00D7734D" w:rsidRPr="00350C71" w:rsidRDefault="00D7734D" w:rsidP="00350C71">
      <w:pPr>
        <w:spacing w:after="0" w:line="240" w:lineRule="auto"/>
        <w:rPr>
          <w:rFonts w:ascii="Cambria" w:hAnsi="Cambria"/>
          <w:lang w:val="es-CL"/>
        </w:rPr>
      </w:pPr>
    </w:p>
    <w:p w14:paraId="0BC1FE2E" w14:textId="58CE683F" w:rsidR="00291276" w:rsidRPr="00B46017" w:rsidRDefault="00291276" w:rsidP="00350C71">
      <w:pPr>
        <w:spacing w:after="0" w:line="240" w:lineRule="auto"/>
        <w:rPr>
          <w:rFonts w:ascii="Cambria" w:hAnsi="Cambria"/>
          <w:b/>
          <w:bCs/>
          <w:sz w:val="20"/>
          <w:szCs w:val="20"/>
        </w:rPr>
      </w:pPr>
      <w:r w:rsidRPr="00B46017">
        <w:rPr>
          <w:rFonts w:ascii="Cambria" w:hAnsi="Cambria"/>
          <w:b/>
          <w:bCs/>
          <w:sz w:val="20"/>
          <w:szCs w:val="20"/>
          <w:lang w:val="es-CL"/>
        </w:rPr>
        <w:t xml:space="preserve"> </w:t>
      </w:r>
      <w:r w:rsidR="00D7734D" w:rsidRPr="00B46017">
        <w:rPr>
          <w:rFonts w:ascii="Cambria" w:hAnsi="Cambria"/>
          <w:b/>
          <w:bCs/>
          <w:sz w:val="20"/>
          <w:szCs w:val="20"/>
        </w:rPr>
        <w:t>AF: Alan Fernández  / BM: Bethany Martínez</w:t>
      </w:r>
    </w:p>
    <w:p w14:paraId="1D40F0E7" w14:textId="60B41A19" w:rsidR="00291276" w:rsidRPr="00B46017" w:rsidRDefault="00291276" w:rsidP="00350C71">
      <w:pPr>
        <w:spacing w:after="0" w:line="240" w:lineRule="auto"/>
        <w:jc w:val="both"/>
        <w:rPr>
          <w:rFonts w:ascii="Cambria" w:hAnsi="Cambria"/>
          <w:b/>
          <w:bCs/>
          <w:i/>
          <w:iCs/>
          <w:color w:val="1F3864" w:themeColor="accent1" w:themeShade="80"/>
          <w:sz w:val="20"/>
          <w:szCs w:val="20"/>
          <w:lang w:val="es-CL"/>
        </w:rPr>
      </w:pPr>
      <w:r w:rsidRPr="00B46017">
        <w:rPr>
          <w:rFonts w:ascii="Cambria" w:hAnsi="Cambria"/>
          <w:b/>
          <w:bCs/>
          <w:i/>
          <w:iCs/>
          <w:color w:val="1F3864" w:themeColor="accent1" w:themeShade="80"/>
          <w:sz w:val="20"/>
          <w:szCs w:val="20"/>
          <w:lang w:val="es-CL"/>
        </w:rPr>
        <w:t xml:space="preserve">BM: Hola, ¿puedo hablar con </w:t>
      </w:r>
      <w:r w:rsidR="009342DC" w:rsidRPr="00B46017">
        <w:rPr>
          <w:rFonts w:ascii="Cambria" w:hAnsi="Cambria"/>
          <w:b/>
          <w:bCs/>
          <w:i/>
          <w:iCs/>
          <w:color w:val="1F3864" w:themeColor="accent1" w:themeShade="80"/>
          <w:sz w:val="20"/>
          <w:szCs w:val="20"/>
          <w:lang w:val="es-CL"/>
        </w:rPr>
        <w:t>Alan Fernández</w:t>
      </w:r>
      <w:r w:rsidRPr="00B46017">
        <w:rPr>
          <w:rFonts w:ascii="Cambria" w:hAnsi="Cambria"/>
          <w:b/>
          <w:bCs/>
          <w:i/>
          <w:iCs/>
          <w:color w:val="1F3864" w:themeColor="accent1" w:themeShade="80"/>
          <w:sz w:val="20"/>
          <w:szCs w:val="20"/>
          <w:lang w:val="es-CL"/>
        </w:rPr>
        <w:t>, por favor?</w:t>
      </w:r>
    </w:p>
    <w:p w14:paraId="5F668C42" w14:textId="1B90B306" w:rsidR="00291276" w:rsidRPr="00B46017" w:rsidRDefault="00291276" w:rsidP="00350C71">
      <w:pPr>
        <w:spacing w:after="0" w:line="240" w:lineRule="auto"/>
        <w:jc w:val="both"/>
        <w:rPr>
          <w:rFonts w:ascii="Cambria" w:hAnsi="Cambria"/>
          <w:sz w:val="20"/>
          <w:szCs w:val="20"/>
          <w:lang w:val="es-CL"/>
        </w:rPr>
      </w:pPr>
      <w:r w:rsidRPr="00B46017">
        <w:rPr>
          <w:rFonts w:ascii="Cambria" w:hAnsi="Cambria"/>
          <w:sz w:val="20"/>
          <w:szCs w:val="20"/>
          <w:lang w:val="es-CL"/>
        </w:rPr>
        <w:t xml:space="preserve">AF: Hola, habla </w:t>
      </w:r>
      <w:r w:rsidR="009342DC" w:rsidRPr="00B46017">
        <w:rPr>
          <w:rFonts w:ascii="Cambria" w:hAnsi="Cambria"/>
          <w:sz w:val="20"/>
          <w:szCs w:val="20"/>
          <w:lang w:val="es-CL"/>
        </w:rPr>
        <w:t>Alan Fernández</w:t>
      </w:r>
      <w:r w:rsidRPr="00B46017">
        <w:rPr>
          <w:rFonts w:ascii="Cambria" w:hAnsi="Cambria"/>
          <w:sz w:val="20"/>
          <w:szCs w:val="20"/>
          <w:lang w:val="es-CL"/>
        </w:rPr>
        <w:t>.</w:t>
      </w:r>
    </w:p>
    <w:p w14:paraId="7C1F9E9C" w14:textId="77777777" w:rsidR="00291276" w:rsidRPr="00B46017" w:rsidRDefault="00291276" w:rsidP="00350C71">
      <w:pPr>
        <w:spacing w:after="0" w:line="240" w:lineRule="auto"/>
        <w:jc w:val="both"/>
        <w:rPr>
          <w:rFonts w:ascii="Cambria" w:hAnsi="Cambria"/>
          <w:b/>
          <w:bCs/>
          <w:i/>
          <w:iCs/>
          <w:color w:val="1F3864" w:themeColor="accent1" w:themeShade="80"/>
          <w:sz w:val="20"/>
          <w:szCs w:val="20"/>
          <w:lang w:val="es-CL"/>
        </w:rPr>
      </w:pPr>
      <w:r w:rsidRPr="00B46017">
        <w:rPr>
          <w:rFonts w:ascii="Cambria" w:hAnsi="Cambria"/>
          <w:b/>
          <w:bCs/>
          <w:i/>
          <w:iCs/>
          <w:color w:val="1F3864" w:themeColor="accent1" w:themeShade="80"/>
          <w:sz w:val="20"/>
          <w:szCs w:val="20"/>
        </w:rPr>
        <w:t xml:space="preserve">BM: Hola, soy Bethany Martinez. </w:t>
      </w:r>
      <w:r w:rsidRPr="00B46017">
        <w:rPr>
          <w:rFonts w:ascii="Cambria" w:hAnsi="Cambria"/>
          <w:b/>
          <w:bCs/>
          <w:i/>
          <w:iCs/>
          <w:color w:val="1F3864" w:themeColor="accent1" w:themeShade="80"/>
          <w:sz w:val="20"/>
          <w:szCs w:val="20"/>
          <w:lang w:val="es-CL"/>
        </w:rPr>
        <w:t>Le envié un correo electrónico ayer sobre un grupo que tenemos que quisiera hacer una gira por Francia el próximo otoño. Me preguntaba si ha tenido la oportunidad de darnos un costo.</w:t>
      </w:r>
    </w:p>
    <w:p w14:paraId="6414B052" w14:textId="77777777" w:rsidR="00291276" w:rsidRPr="00B46017" w:rsidRDefault="00291276" w:rsidP="00350C71">
      <w:pPr>
        <w:spacing w:after="0" w:line="240" w:lineRule="auto"/>
        <w:jc w:val="both"/>
        <w:rPr>
          <w:rFonts w:ascii="Cambria" w:hAnsi="Cambria"/>
          <w:sz w:val="20"/>
          <w:szCs w:val="20"/>
          <w:lang w:val="es-CL"/>
        </w:rPr>
      </w:pPr>
      <w:r w:rsidRPr="00B46017">
        <w:rPr>
          <w:rFonts w:ascii="Cambria" w:hAnsi="Cambria"/>
          <w:sz w:val="20"/>
          <w:szCs w:val="20"/>
          <w:lang w:val="es-CL"/>
        </w:rPr>
        <w:t>AF: Sí, bueno, he estado investigando las tarifas de entrada y los precios de algunos de los lugares que el grupo podría visitar y he estado elaborando una tabla para ver cómo se comparan los precios.</w:t>
      </w:r>
    </w:p>
    <w:p w14:paraId="08BD1821" w14:textId="77777777" w:rsidR="00291276" w:rsidRPr="00B46017" w:rsidRDefault="00291276" w:rsidP="00350C71">
      <w:pPr>
        <w:spacing w:after="0" w:line="240" w:lineRule="auto"/>
        <w:jc w:val="both"/>
        <w:rPr>
          <w:rFonts w:ascii="Cambria" w:hAnsi="Cambria"/>
          <w:b/>
          <w:bCs/>
          <w:i/>
          <w:iCs/>
          <w:color w:val="1F3864" w:themeColor="accent1" w:themeShade="80"/>
          <w:sz w:val="20"/>
          <w:szCs w:val="20"/>
          <w:lang w:val="es-CL"/>
        </w:rPr>
      </w:pPr>
      <w:r w:rsidRPr="00B46017">
        <w:rPr>
          <w:rFonts w:ascii="Cambria" w:hAnsi="Cambria"/>
          <w:b/>
          <w:bCs/>
          <w:i/>
          <w:iCs/>
          <w:color w:val="1F3864" w:themeColor="accent1" w:themeShade="80"/>
          <w:sz w:val="20"/>
          <w:szCs w:val="20"/>
          <w:lang w:val="es-CL"/>
        </w:rPr>
        <w:lastRenderedPageBreak/>
        <w:t>BM: OK, suena bien</w:t>
      </w:r>
    </w:p>
    <w:p w14:paraId="59535166" w14:textId="559CFC6E" w:rsidR="00291276" w:rsidRPr="00B46017" w:rsidRDefault="00291276" w:rsidP="00350C71">
      <w:pPr>
        <w:spacing w:after="0" w:line="240" w:lineRule="auto"/>
        <w:jc w:val="both"/>
        <w:rPr>
          <w:rFonts w:ascii="Cambria" w:hAnsi="Cambria"/>
          <w:sz w:val="20"/>
          <w:szCs w:val="20"/>
          <w:lang w:val="es-CL"/>
        </w:rPr>
      </w:pPr>
      <w:r w:rsidRPr="00B46017">
        <w:rPr>
          <w:rFonts w:ascii="Cambria" w:hAnsi="Cambria"/>
          <w:sz w:val="20"/>
          <w:szCs w:val="20"/>
          <w:lang w:val="es-CL"/>
        </w:rPr>
        <w:t xml:space="preserve">AF: Todavía no hemos elaborado un itinerario, hay varias alternativas posibles. Creo que la mayoría de las personas que vienen a Francia quieren ir a Versalles y tengo un precio de </w:t>
      </w:r>
      <w:r w:rsidRPr="00B46017">
        <w:rPr>
          <w:rFonts w:ascii="Cambria" w:hAnsi="Cambria"/>
          <w:b/>
          <w:bCs/>
          <w:sz w:val="20"/>
          <w:szCs w:val="20"/>
          <w:lang w:val="es-CL"/>
        </w:rPr>
        <w:t>25 dólares</w:t>
      </w:r>
      <w:r w:rsidRPr="00B46017">
        <w:rPr>
          <w:rFonts w:ascii="Cambria" w:hAnsi="Cambria"/>
          <w:sz w:val="20"/>
          <w:szCs w:val="20"/>
          <w:lang w:val="es-CL"/>
        </w:rPr>
        <w:t xml:space="preserve"> con audio</w:t>
      </w:r>
      <w:r w:rsidR="009342DC" w:rsidRPr="00B46017">
        <w:rPr>
          <w:rFonts w:ascii="Cambria" w:hAnsi="Cambria"/>
          <w:sz w:val="20"/>
          <w:szCs w:val="20"/>
          <w:lang w:val="es-CL"/>
        </w:rPr>
        <w:t>guía</w:t>
      </w:r>
      <w:r w:rsidRPr="00B46017">
        <w:rPr>
          <w:rFonts w:ascii="Cambria" w:hAnsi="Cambria"/>
          <w:sz w:val="20"/>
          <w:szCs w:val="20"/>
          <w:lang w:val="es-CL"/>
        </w:rPr>
        <w:t>, así que no hay problema de idioma. Supongo que no hablan francés.</w:t>
      </w:r>
    </w:p>
    <w:p w14:paraId="6C66A4B9" w14:textId="77777777" w:rsidR="00291276" w:rsidRPr="00B46017" w:rsidRDefault="00291276" w:rsidP="00350C71">
      <w:pPr>
        <w:spacing w:after="0" w:line="240" w:lineRule="auto"/>
        <w:jc w:val="both"/>
        <w:rPr>
          <w:rFonts w:ascii="Cambria" w:hAnsi="Cambria"/>
          <w:b/>
          <w:bCs/>
          <w:i/>
          <w:iCs/>
          <w:color w:val="1F3864" w:themeColor="accent1" w:themeShade="80"/>
          <w:sz w:val="20"/>
          <w:szCs w:val="20"/>
          <w:lang w:val="es-CL"/>
        </w:rPr>
      </w:pPr>
      <w:r w:rsidRPr="00B46017">
        <w:rPr>
          <w:rFonts w:ascii="Cambria" w:hAnsi="Cambria"/>
          <w:b/>
          <w:bCs/>
          <w:i/>
          <w:iCs/>
          <w:color w:val="1F3864" w:themeColor="accent1" w:themeShade="80"/>
          <w:sz w:val="20"/>
          <w:szCs w:val="20"/>
          <w:lang w:val="es-CL"/>
        </w:rPr>
        <w:t>BM: No, probablemente no.</w:t>
      </w:r>
    </w:p>
    <w:p w14:paraId="38CA31E9" w14:textId="028CFA15" w:rsidR="00291276" w:rsidRPr="00B46017" w:rsidRDefault="00291276" w:rsidP="00350C71">
      <w:pPr>
        <w:spacing w:after="0" w:line="240" w:lineRule="auto"/>
        <w:jc w:val="both"/>
        <w:rPr>
          <w:rFonts w:ascii="Cambria" w:hAnsi="Cambria"/>
          <w:sz w:val="20"/>
          <w:szCs w:val="20"/>
          <w:lang w:val="es-CL"/>
        </w:rPr>
      </w:pPr>
      <w:r w:rsidRPr="00B46017">
        <w:rPr>
          <w:rFonts w:ascii="Cambria" w:hAnsi="Cambria"/>
          <w:sz w:val="20"/>
          <w:szCs w:val="20"/>
          <w:lang w:val="es-CL"/>
        </w:rPr>
        <w:t xml:space="preserve">AF: Puedo obtener un pase de museo para los castillos del Valle del Loira por </w:t>
      </w:r>
      <w:r w:rsidRPr="00B46017">
        <w:rPr>
          <w:rFonts w:ascii="Cambria" w:hAnsi="Cambria"/>
          <w:b/>
          <w:bCs/>
          <w:sz w:val="20"/>
          <w:szCs w:val="20"/>
          <w:lang w:val="es-CL"/>
        </w:rPr>
        <w:t>65 dólares</w:t>
      </w:r>
      <w:r w:rsidRPr="00B46017">
        <w:rPr>
          <w:rFonts w:ascii="Cambria" w:hAnsi="Cambria"/>
          <w:sz w:val="20"/>
          <w:szCs w:val="20"/>
          <w:lang w:val="es-CL"/>
        </w:rPr>
        <w:t xml:space="preserve">, que incluye entradas a </w:t>
      </w:r>
      <w:r w:rsidRPr="00B46017">
        <w:rPr>
          <w:rFonts w:ascii="Cambria" w:hAnsi="Cambria"/>
          <w:b/>
          <w:bCs/>
          <w:sz w:val="20"/>
          <w:szCs w:val="20"/>
          <w:lang w:val="es-CL"/>
        </w:rPr>
        <w:t>diez castillos</w:t>
      </w:r>
      <w:r w:rsidRPr="00B46017">
        <w:rPr>
          <w:rFonts w:ascii="Cambria" w:hAnsi="Cambria"/>
          <w:sz w:val="20"/>
          <w:szCs w:val="20"/>
          <w:lang w:val="es-CL"/>
        </w:rPr>
        <w:t>, pero dudo que quieran visitarlos  todos.</w:t>
      </w:r>
    </w:p>
    <w:p w14:paraId="3FE99647" w14:textId="77777777" w:rsidR="00291276" w:rsidRPr="00B46017" w:rsidRDefault="00291276" w:rsidP="00350C71">
      <w:pPr>
        <w:spacing w:after="0" w:line="240" w:lineRule="auto"/>
        <w:jc w:val="both"/>
        <w:rPr>
          <w:rFonts w:ascii="Cambria" w:hAnsi="Cambria"/>
          <w:b/>
          <w:bCs/>
          <w:i/>
          <w:iCs/>
          <w:color w:val="1F3864" w:themeColor="accent1" w:themeShade="80"/>
          <w:sz w:val="20"/>
          <w:szCs w:val="20"/>
          <w:lang w:val="es-CL"/>
        </w:rPr>
      </w:pPr>
      <w:r w:rsidRPr="00B46017">
        <w:rPr>
          <w:rFonts w:ascii="Cambria" w:hAnsi="Cambria"/>
          <w:b/>
          <w:bCs/>
          <w:i/>
          <w:iCs/>
          <w:color w:val="1F3864" w:themeColor="accent1" w:themeShade="80"/>
          <w:sz w:val="20"/>
          <w:szCs w:val="20"/>
          <w:lang w:val="es-CL"/>
        </w:rPr>
        <w:t>BM: No, pero eso suena bastante bien</w:t>
      </w:r>
    </w:p>
    <w:p w14:paraId="52AA7CDD" w14:textId="6B7886D1" w:rsidR="00291276" w:rsidRPr="00B46017" w:rsidRDefault="00291276" w:rsidP="00350C71">
      <w:pPr>
        <w:spacing w:after="0" w:line="240" w:lineRule="auto"/>
        <w:jc w:val="both"/>
        <w:rPr>
          <w:rFonts w:ascii="Cambria" w:hAnsi="Cambria"/>
          <w:sz w:val="20"/>
          <w:szCs w:val="20"/>
          <w:lang w:val="es-CL"/>
        </w:rPr>
      </w:pPr>
      <w:r w:rsidRPr="00B46017">
        <w:rPr>
          <w:rFonts w:ascii="Cambria" w:hAnsi="Cambria"/>
          <w:sz w:val="20"/>
          <w:szCs w:val="20"/>
          <w:lang w:val="es-CL"/>
        </w:rPr>
        <w:t xml:space="preserve">AF: Y luego está el Mont Saint Michel, que es increíblemente popular, un poco concurrido en el verano con alrededor de 2.5 millones de visitantes cada año, pero he negociado un boleto grupal </w:t>
      </w:r>
      <w:r w:rsidR="00AA7DBD" w:rsidRPr="00B46017">
        <w:rPr>
          <w:rFonts w:ascii="Cambria" w:hAnsi="Cambria"/>
          <w:sz w:val="20"/>
          <w:szCs w:val="20"/>
          <w:lang w:val="es-CL"/>
        </w:rPr>
        <w:t>a 9.90 por persona</w:t>
      </w:r>
      <w:r w:rsidRPr="00B46017">
        <w:rPr>
          <w:rFonts w:ascii="Cambria" w:hAnsi="Cambria"/>
          <w:sz w:val="20"/>
          <w:szCs w:val="20"/>
          <w:lang w:val="es-CL"/>
        </w:rPr>
        <w:t xml:space="preserve">. Estoy </w:t>
      </w:r>
      <w:r w:rsidR="00AA7DBD" w:rsidRPr="00B46017">
        <w:rPr>
          <w:rFonts w:ascii="Cambria" w:hAnsi="Cambria"/>
          <w:sz w:val="20"/>
          <w:szCs w:val="20"/>
          <w:lang w:val="es-CL"/>
        </w:rPr>
        <w:t>hablando de</w:t>
      </w:r>
      <w:r w:rsidRPr="00B46017">
        <w:rPr>
          <w:rFonts w:ascii="Cambria" w:hAnsi="Cambria"/>
          <w:sz w:val="20"/>
          <w:szCs w:val="20"/>
          <w:lang w:val="es-CL"/>
        </w:rPr>
        <w:t xml:space="preserve"> dólares obviamente. También recibí una buena oferta del Palacio de los Papas en Aviñón, a </w:t>
      </w:r>
      <w:r w:rsidRPr="00B46017">
        <w:rPr>
          <w:rFonts w:ascii="Cambria" w:hAnsi="Cambria"/>
          <w:b/>
          <w:bCs/>
          <w:sz w:val="20"/>
          <w:szCs w:val="20"/>
          <w:lang w:val="es-CL"/>
        </w:rPr>
        <w:t>125 dólares</w:t>
      </w:r>
      <w:r w:rsidRPr="00B46017">
        <w:rPr>
          <w:rFonts w:ascii="Cambria" w:hAnsi="Cambria"/>
          <w:sz w:val="20"/>
          <w:szCs w:val="20"/>
          <w:lang w:val="es-CL"/>
        </w:rPr>
        <w:t>, independientemente del tamaño del grupo, y un guía de habla inglesa.</w:t>
      </w:r>
    </w:p>
    <w:p w14:paraId="59E7D278" w14:textId="3A4BC516" w:rsidR="00291276" w:rsidRPr="00B46017" w:rsidRDefault="00291276" w:rsidP="00350C71">
      <w:pPr>
        <w:spacing w:after="0" w:line="240" w:lineRule="auto"/>
        <w:jc w:val="both"/>
        <w:rPr>
          <w:rFonts w:ascii="Cambria" w:hAnsi="Cambria"/>
          <w:b/>
          <w:bCs/>
          <w:i/>
          <w:iCs/>
          <w:color w:val="1F3864" w:themeColor="accent1" w:themeShade="80"/>
          <w:sz w:val="20"/>
          <w:szCs w:val="20"/>
          <w:lang w:val="es-CL"/>
        </w:rPr>
      </w:pPr>
      <w:r w:rsidRPr="00B46017">
        <w:rPr>
          <w:rFonts w:ascii="Cambria" w:hAnsi="Cambria"/>
          <w:b/>
          <w:bCs/>
          <w:i/>
          <w:iCs/>
          <w:color w:val="1F3864" w:themeColor="accent1" w:themeShade="80"/>
          <w:sz w:val="20"/>
          <w:szCs w:val="20"/>
          <w:lang w:val="es-CL"/>
        </w:rPr>
        <w:t>BM: ¿Estos precios son definitivos, verdad?</w:t>
      </w:r>
    </w:p>
    <w:p w14:paraId="2D8225F4" w14:textId="77777777" w:rsidR="00291276" w:rsidRPr="00B46017" w:rsidRDefault="00291276" w:rsidP="00350C71">
      <w:pPr>
        <w:spacing w:after="0" w:line="240" w:lineRule="auto"/>
        <w:jc w:val="both"/>
        <w:rPr>
          <w:rFonts w:ascii="Cambria" w:hAnsi="Cambria"/>
          <w:sz w:val="20"/>
          <w:szCs w:val="20"/>
          <w:lang w:val="es-CL"/>
        </w:rPr>
      </w:pPr>
      <w:r w:rsidRPr="00B46017">
        <w:rPr>
          <w:rFonts w:ascii="Cambria" w:hAnsi="Cambria"/>
          <w:sz w:val="20"/>
          <w:szCs w:val="20"/>
          <w:lang w:val="es-CL"/>
        </w:rPr>
        <w:t>AF: Son lo que pagamos. Obviamente, le proporcionaremos un itinerario y un precio global que tenga en cuenta todos estos cargos. Y no tenemos que cobrar nada por el alojamiento, ya que todos los hoteles que utilizamos pertenecen al grupo, por lo que el alojamiento se tiene en cuenta en el precio.</w:t>
      </w:r>
    </w:p>
    <w:p w14:paraId="74F6CBBE" w14:textId="77777777" w:rsidR="00291276" w:rsidRPr="00B46017" w:rsidRDefault="00291276" w:rsidP="00350C71">
      <w:pPr>
        <w:spacing w:after="0" w:line="240" w:lineRule="auto"/>
        <w:jc w:val="both"/>
        <w:rPr>
          <w:rFonts w:ascii="Cambria" w:hAnsi="Cambria"/>
          <w:b/>
          <w:bCs/>
          <w:i/>
          <w:iCs/>
          <w:color w:val="1F3864" w:themeColor="accent1" w:themeShade="80"/>
          <w:sz w:val="20"/>
          <w:szCs w:val="20"/>
          <w:lang w:val="es-CL"/>
        </w:rPr>
      </w:pPr>
      <w:r w:rsidRPr="00B46017">
        <w:rPr>
          <w:rFonts w:ascii="Cambria" w:hAnsi="Cambria"/>
          <w:b/>
          <w:bCs/>
          <w:i/>
          <w:iCs/>
          <w:color w:val="1F3864" w:themeColor="accent1" w:themeShade="80"/>
          <w:sz w:val="20"/>
          <w:szCs w:val="20"/>
          <w:lang w:val="es-CL"/>
        </w:rPr>
        <w:t>BM: Bien, eso debería mantener el precio bajo para nosotros. ¿Qué otros lugares serían posibles?</w:t>
      </w:r>
    </w:p>
    <w:p w14:paraId="3AF32A84" w14:textId="49347391" w:rsidR="00291276" w:rsidRPr="00B46017" w:rsidRDefault="00291276" w:rsidP="00350C71">
      <w:pPr>
        <w:spacing w:after="0" w:line="240" w:lineRule="auto"/>
        <w:jc w:val="both"/>
        <w:rPr>
          <w:rFonts w:ascii="Cambria" w:hAnsi="Cambria"/>
          <w:sz w:val="20"/>
          <w:szCs w:val="20"/>
          <w:lang w:val="es-CL"/>
        </w:rPr>
      </w:pPr>
      <w:r w:rsidRPr="00B46017">
        <w:rPr>
          <w:rFonts w:ascii="Cambria" w:hAnsi="Cambria"/>
          <w:sz w:val="20"/>
          <w:szCs w:val="20"/>
          <w:lang w:val="es-CL"/>
        </w:rPr>
        <w:t xml:space="preserve">AF: Bueno, como están interesados ​​en la gastronomía, creo que valdría la pena hacer un recorrido por los viñedos de Borgoña y el hospital medieval de </w:t>
      </w:r>
      <w:proofErr w:type="spellStart"/>
      <w:r w:rsidRPr="00B46017">
        <w:rPr>
          <w:rFonts w:ascii="Cambria" w:hAnsi="Cambria"/>
          <w:sz w:val="20"/>
          <w:szCs w:val="20"/>
          <w:lang w:val="es-CL"/>
        </w:rPr>
        <w:t>Beaune</w:t>
      </w:r>
      <w:proofErr w:type="spellEnd"/>
      <w:r w:rsidRPr="00B46017">
        <w:rPr>
          <w:rFonts w:ascii="Cambria" w:hAnsi="Cambria"/>
          <w:sz w:val="20"/>
          <w:szCs w:val="20"/>
          <w:lang w:val="es-CL"/>
        </w:rPr>
        <w:t xml:space="preserve">. Y he estado hablando por teléfono con el dueño de un viñedo en Burdeos que me puede hacer un recorrido y una cena gastronómica por solo </w:t>
      </w:r>
      <w:r w:rsidRPr="00B46017">
        <w:rPr>
          <w:rFonts w:ascii="Cambria" w:hAnsi="Cambria"/>
          <w:b/>
          <w:bCs/>
          <w:sz w:val="20"/>
          <w:szCs w:val="20"/>
          <w:lang w:val="es-CL"/>
        </w:rPr>
        <w:t>110 dólares</w:t>
      </w:r>
      <w:r w:rsidRPr="00B46017">
        <w:rPr>
          <w:rFonts w:ascii="Cambria" w:hAnsi="Cambria"/>
          <w:sz w:val="20"/>
          <w:szCs w:val="20"/>
          <w:lang w:val="es-CL"/>
        </w:rPr>
        <w:t xml:space="preserve"> por </w:t>
      </w:r>
      <w:r w:rsidR="009342DC" w:rsidRPr="00B46017">
        <w:rPr>
          <w:rFonts w:ascii="Cambria" w:hAnsi="Cambria"/>
          <w:sz w:val="20"/>
          <w:szCs w:val="20"/>
          <w:lang w:val="es-CL"/>
        </w:rPr>
        <w:t>persona</w:t>
      </w:r>
      <w:r w:rsidRPr="00B46017">
        <w:rPr>
          <w:rFonts w:ascii="Cambria" w:hAnsi="Cambria"/>
          <w:sz w:val="20"/>
          <w:szCs w:val="20"/>
          <w:lang w:val="es-CL"/>
        </w:rPr>
        <w:t>. Pero también hay otros lugares que deberían interesar al grupo, por ejemplo, las playas de Normandía y el Museo de la Guerra en Caen, que en realidad es gratuito, por lo que probablemente sugeriremos eso. De todos modos, lo que haré es hacer que mi equipo trabaje en un itinerario detallado y darle un precio por persona para el recorrido.</w:t>
      </w:r>
    </w:p>
    <w:p w14:paraId="1DB2D269" w14:textId="61A6C7A0" w:rsidR="00291276" w:rsidRPr="00B46017" w:rsidRDefault="00291276" w:rsidP="00350C71">
      <w:pPr>
        <w:spacing w:after="0" w:line="240" w:lineRule="auto"/>
        <w:jc w:val="both"/>
        <w:rPr>
          <w:rFonts w:ascii="Cambria" w:hAnsi="Cambria"/>
          <w:b/>
          <w:bCs/>
          <w:i/>
          <w:iCs/>
          <w:color w:val="1F3864" w:themeColor="accent1" w:themeShade="80"/>
          <w:sz w:val="20"/>
          <w:szCs w:val="20"/>
          <w:lang w:val="es-CL"/>
        </w:rPr>
      </w:pPr>
      <w:r w:rsidRPr="00B46017">
        <w:rPr>
          <w:rFonts w:ascii="Cambria" w:hAnsi="Cambria"/>
          <w:b/>
          <w:bCs/>
          <w:i/>
          <w:iCs/>
          <w:color w:val="1F3864" w:themeColor="accent1" w:themeShade="80"/>
          <w:sz w:val="20"/>
          <w:szCs w:val="20"/>
          <w:lang w:val="es-CL"/>
        </w:rPr>
        <w:t>BM: OK, ¿crees que podrías hacer eso hoy?</w:t>
      </w:r>
    </w:p>
    <w:p w14:paraId="703ED26B" w14:textId="77777777" w:rsidR="00291276" w:rsidRPr="00B46017" w:rsidRDefault="00291276" w:rsidP="00350C71">
      <w:pPr>
        <w:spacing w:after="0" w:line="240" w:lineRule="auto"/>
        <w:jc w:val="both"/>
        <w:rPr>
          <w:rFonts w:ascii="Cambria" w:hAnsi="Cambria"/>
          <w:sz w:val="20"/>
          <w:szCs w:val="20"/>
          <w:lang w:val="es-CL"/>
        </w:rPr>
      </w:pPr>
      <w:r w:rsidRPr="00B46017">
        <w:rPr>
          <w:rFonts w:ascii="Cambria" w:hAnsi="Cambria"/>
          <w:sz w:val="20"/>
          <w:szCs w:val="20"/>
          <w:lang w:val="es-CL"/>
        </w:rPr>
        <w:t xml:space="preserve">AF: </w:t>
      </w:r>
      <w:proofErr w:type="spellStart"/>
      <w:r w:rsidRPr="00B46017">
        <w:rPr>
          <w:rFonts w:ascii="Cambria" w:hAnsi="Cambria"/>
          <w:sz w:val="20"/>
          <w:szCs w:val="20"/>
          <w:lang w:val="es-CL"/>
        </w:rPr>
        <w:t>Um</w:t>
      </w:r>
      <w:proofErr w:type="spellEnd"/>
      <w:r w:rsidRPr="00B46017">
        <w:rPr>
          <w:rFonts w:ascii="Cambria" w:hAnsi="Cambria"/>
          <w:sz w:val="20"/>
          <w:szCs w:val="20"/>
          <w:lang w:val="es-CL"/>
        </w:rPr>
        <w:t>, haremos nuestro mejor esfuerzo, me pondré en contacto con usted lo antes posible</w:t>
      </w:r>
    </w:p>
    <w:p w14:paraId="351B4FA1" w14:textId="77777777" w:rsidR="00291276" w:rsidRPr="00B46017" w:rsidRDefault="00291276" w:rsidP="00350C71">
      <w:pPr>
        <w:spacing w:after="0" w:line="240" w:lineRule="auto"/>
        <w:jc w:val="both"/>
        <w:rPr>
          <w:rFonts w:ascii="Cambria" w:hAnsi="Cambria"/>
          <w:b/>
          <w:bCs/>
          <w:i/>
          <w:iCs/>
          <w:color w:val="1F3864" w:themeColor="accent1" w:themeShade="80"/>
          <w:sz w:val="20"/>
          <w:szCs w:val="20"/>
          <w:lang w:val="es-CL"/>
        </w:rPr>
      </w:pPr>
      <w:r w:rsidRPr="00B46017">
        <w:rPr>
          <w:rFonts w:ascii="Cambria" w:hAnsi="Cambria"/>
          <w:b/>
          <w:bCs/>
          <w:i/>
          <w:iCs/>
          <w:color w:val="1F3864" w:themeColor="accent1" w:themeShade="80"/>
          <w:sz w:val="20"/>
          <w:szCs w:val="20"/>
          <w:lang w:val="es-CL"/>
        </w:rPr>
        <w:t>BM: OK, gracias, que tengas un buen día.</w:t>
      </w:r>
    </w:p>
    <w:p w14:paraId="1BAE0014" w14:textId="73CA9798" w:rsidR="00291276" w:rsidRPr="00B46017" w:rsidRDefault="00291276" w:rsidP="00350C71">
      <w:pPr>
        <w:spacing w:after="0" w:line="240" w:lineRule="auto"/>
        <w:jc w:val="both"/>
        <w:rPr>
          <w:rFonts w:ascii="Cambria" w:hAnsi="Cambria"/>
          <w:sz w:val="20"/>
          <w:szCs w:val="20"/>
          <w:lang w:val="es-CL"/>
        </w:rPr>
      </w:pPr>
      <w:r w:rsidRPr="00B46017">
        <w:rPr>
          <w:rFonts w:ascii="Cambria" w:hAnsi="Cambria"/>
          <w:sz w:val="20"/>
          <w:szCs w:val="20"/>
          <w:lang w:val="es-CL"/>
        </w:rPr>
        <w:t>AF: Sí, lo mismo para ti. Adiós.</w:t>
      </w:r>
    </w:p>
    <w:p w14:paraId="5F8EDEB8" w14:textId="77777777" w:rsidR="00291276" w:rsidRPr="00350C71" w:rsidRDefault="00291276" w:rsidP="00350C71">
      <w:pPr>
        <w:spacing w:after="0" w:line="240" w:lineRule="auto"/>
        <w:rPr>
          <w:rFonts w:ascii="Cambria" w:hAnsi="Cambria"/>
          <w:lang w:val="es-CL"/>
        </w:rPr>
      </w:pPr>
    </w:p>
    <w:tbl>
      <w:tblPr>
        <w:tblStyle w:val="Tablaconcuadrcula4-nfasis5"/>
        <w:tblW w:w="0" w:type="auto"/>
        <w:jc w:val="center"/>
        <w:tblLook w:val="04A0" w:firstRow="1" w:lastRow="0" w:firstColumn="1" w:lastColumn="0" w:noHBand="0" w:noVBand="1"/>
      </w:tblPr>
      <w:tblGrid>
        <w:gridCol w:w="4673"/>
        <w:gridCol w:w="1803"/>
      </w:tblGrid>
      <w:tr w:rsidR="00AA7DBD" w:rsidRPr="00350C71" w14:paraId="615B1B83" w14:textId="77777777" w:rsidTr="00AA7DB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2C40F33E" w14:textId="59C96EA0" w:rsidR="00AA7DBD" w:rsidRPr="00350C71" w:rsidRDefault="00AA7DBD" w:rsidP="00350C71">
            <w:pPr>
              <w:jc w:val="center"/>
              <w:rPr>
                <w:rFonts w:ascii="Cambria" w:hAnsi="Cambria"/>
                <w:color w:val="auto"/>
              </w:rPr>
            </w:pPr>
            <w:proofErr w:type="spellStart"/>
            <w:r w:rsidRPr="00350C71">
              <w:rPr>
                <w:rFonts w:ascii="Cambria" w:hAnsi="Cambria"/>
                <w:color w:val="auto"/>
              </w:rPr>
              <w:t>Destino</w:t>
            </w:r>
            <w:proofErr w:type="spellEnd"/>
          </w:p>
        </w:tc>
        <w:tc>
          <w:tcPr>
            <w:tcW w:w="1803" w:type="dxa"/>
          </w:tcPr>
          <w:p w14:paraId="52C064C5" w14:textId="7333F9AC" w:rsidR="00AA7DBD" w:rsidRPr="00350C71" w:rsidRDefault="00AA7DBD" w:rsidP="00350C71">
            <w:pPr>
              <w:jc w:val="center"/>
              <w:cnfStyle w:val="100000000000" w:firstRow="1" w:lastRow="0" w:firstColumn="0" w:lastColumn="0" w:oddVBand="0" w:evenVBand="0" w:oddHBand="0" w:evenHBand="0" w:firstRowFirstColumn="0" w:firstRowLastColumn="0" w:lastRowFirstColumn="0" w:lastRowLastColumn="0"/>
              <w:rPr>
                <w:rFonts w:ascii="Cambria" w:hAnsi="Cambria"/>
                <w:color w:val="auto"/>
              </w:rPr>
            </w:pPr>
            <w:proofErr w:type="spellStart"/>
            <w:r w:rsidRPr="00350C71">
              <w:rPr>
                <w:rFonts w:ascii="Cambria" w:hAnsi="Cambria"/>
                <w:color w:val="auto"/>
              </w:rPr>
              <w:t>Precio</w:t>
            </w:r>
            <w:proofErr w:type="spellEnd"/>
            <w:r w:rsidRPr="00350C71">
              <w:rPr>
                <w:rFonts w:ascii="Cambria" w:hAnsi="Cambria"/>
                <w:color w:val="auto"/>
              </w:rPr>
              <w:t xml:space="preserve"> </w:t>
            </w:r>
          </w:p>
        </w:tc>
      </w:tr>
      <w:tr w:rsidR="00AA7DBD" w:rsidRPr="00350C71" w14:paraId="2C0AE69C" w14:textId="77777777" w:rsidTr="00AA7D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7F3B6A92" w14:textId="77777777" w:rsidR="00AA7DBD" w:rsidRPr="00350C71" w:rsidRDefault="00AA7DBD" w:rsidP="00350C71">
            <w:pPr>
              <w:rPr>
                <w:rFonts w:ascii="Cambria" w:hAnsi="Cambria"/>
                <w:b w:val="0"/>
                <w:bCs w:val="0"/>
              </w:rPr>
            </w:pPr>
            <w:r w:rsidRPr="00350C71">
              <w:rPr>
                <w:rFonts w:ascii="Cambria" w:hAnsi="Cambria"/>
                <w:b w:val="0"/>
                <w:bCs w:val="0"/>
              </w:rPr>
              <w:t>Chateau de Versailles</w:t>
            </w:r>
          </w:p>
        </w:tc>
        <w:tc>
          <w:tcPr>
            <w:tcW w:w="1803" w:type="dxa"/>
          </w:tcPr>
          <w:p w14:paraId="25745827" w14:textId="77777777" w:rsidR="00AA7DBD" w:rsidRPr="00350C71" w:rsidRDefault="00AA7DBD" w:rsidP="00350C71">
            <w:pPr>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AA7DBD" w:rsidRPr="00350C71" w14:paraId="0308E5C2" w14:textId="77777777" w:rsidTr="00AA7DB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393DA7D8" w14:textId="77777777" w:rsidR="00AA7DBD" w:rsidRPr="00350C71" w:rsidRDefault="00AA7DBD" w:rsidP="00350C71">
            <w:pPr>
              <w:rPr>
                <w:rFonts w:ascii="Cambria" w:hAnsi="Cambria"/>
                <w:b w:val="0"/>
                <w:bCs w:val="0"/>
              </w:rPr>
            </w:pPr>
            <w:r w:rsidRPr="00350C71">
              <w:rPr>
                <w:rFonts w:ascii="Cambria" w:hAnsi="Cambria"/>
                <w:b w:val="0"/>
                <w:bCs w:val="0"/>
              </w:rPr>
              <w:t>Mont Saint Michel</w:t>
            </w:r>
          </w:p>
        </w:tc>
        <w:tc>
          <w:tcPr>
            <w:tcW w:w="1803" w:type="dxa"/>
          </w:tcPr>
          <w:p w14:paraId="0D5CD3A7" w14:textId="77777777" w:rsidR="00AA7DBD" w:rsidRPr="00350C71" w:rsidRDefault="00AA7DBD" w:rsidP="00350C71">
            <w:pPr>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AA7DBD" w:rsidRPr="00350C71" w14:paraId="0621A71E" w14:textId="77777777" w:rsidTr="00AA7D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0762E9C5" w14:textId="77777777" w:rsidR="00AA7DBD" w:rsidRPr="00350C71" w:rsidRDefault="00AA7DBD" w:rsidP="00350C71">
            <w:pPr>
              <w:rPr>
                <w:rFonts w:ascii="Cambria" w:hAnsi="Cambria"/>
                <w:b w:val="0"/>
                <w:bCs w:val="0"/>
              </w:rPr>
            </w:pPr>
            <w:r w:rsidRPr="00350C71">
              <w:rPr>
                <w:rFonts w:ascii="Cambria" w:hAnsi="Cambria"/>
                <w:b w:val="0"/>
                <w:bCs w:val="0"/>
              </w:rPr>
              <w:t>Caen Memorial (war museum)</w:t>
            </w:r>
          </w:p>
        </w:tc>
        <w:tc>
          <w:tcPr>
            <w:tcW w:w="1803" w:type="dxa"/>
          </w:tcPr>
          <w:p w14:paraId="78AED713" w14:textId="77777777" w:rsidR="00AA7DBD" w:rsidRPr="00350C71" w:rsidRDefault="00AA7DBD" w:rsidP="00350C71">
            <w:pPr>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AA7DBD" w:rsidRPr="00350C71" w14:paraId="06D7AAD9" w14:textId="77777777" w:rsidTr="00AA7DB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5414E1F2" w14:textId="77777777" w:rsidR="00AA7DBD" w:rsidRPr="00350C71" w:rsidRDefault="00AA7DBD" w:rsidP="00350C71">
            <w:pPr>
              <w:rPr>
                <w:rFonts w:ascii="Cambria" w:hAnsi="Cambria"/>
                <w:b w:val="0"/>
                <w:bCs w:val="0"/>
              </w:rPr>
            </w:pPr>
            <w:r w:rsidRPr="00350C71">
              <w:rPr>
                <w:rFonts w:ascii="Cambria" w:hAnsi="Cambria"/>
                <w:b w:val="0"/>
                <w:bCs w:val="0"/>
              </w:rPr>
              <w:t xml:space="preserve">Avignon (Palais des </w:t>
            </w:r>
            <w:proofErr w:type="spellStart"/>
            <w:r w:rsidRPr="00350C71">
              <w:rPr>
                <w:rFonts w:ascii="Cambria" w:hAnsi="Cambria"/>
                <w:b w:val="0"/>
                <w:bCs w:val="0"/>
              </w:rPr>
              <w:t>Papes</w:t>
            </w:r>
            <w:proofErr w:type="spellEnd"/>
            <w:r w:rsidRPr="00350C71">
              <w:rPr>
                <w:rFonts w:ascii="Cambria" w:hAnsi="Cambria"/>
                <w:b w:val="0"/>
                <w:bCs w:val="0"/>
              </w:rPr>
              <w:t>)</w:t>
            </w:r>
          </w:p>
        </w:tc>
        <w:tc>
          <w:tcPr>
            <w:tcW w:w="1803" w:type="dxa"/>
          </w:tcPr>
          <w:p w14:paraId="402CD5A9" w14:textId="77777777" w:rsidR="00AA7DBD" w:rsidRPr="00350C71" w:rsidRDefault="00AA7DBD" w:rsidP="00350C71">
            <w:pPr>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AA7DBD" w:rsidRPr="00350C71" w14:paraId="22B32A98" w14:textId="77777777" w:rsidTr="00AA7D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1AC1FB96" w14:textId="77777777" w:rsidR="00AA7DBD" w:rsidRPr="00350C71" w:rsidRDefault="00AA7DBD" w:rsidP="00350C71">
            <w:pPr>
              <w:rPr>
                <w:rFonts w:ascii="Cambria" w:hAnsi="Cambria"/>
                <w:b w:val="0"/>
                <w:bCs w:val="0"/>
              </w:rPr>
            </w:pPr>
            <w:r w:rsidRPr="00350C71">
              <w:rPr>
                <w:rFonts w:ascii="Cambria" w:hAnsi="Cambria"/>
                <w:b w:val="0"/>
                <w:bCs w:val="0"/>
              </w:rPr>
              <w:t>Loire Valley Chateaux</w:t>
            </w:r>
          </w:p>
        </w:tc>
        <w:tc>
          <w:tcPr>
            <w:tcW w:w="1803" w:type="dxa"/>
          </w:tcPr>
          <w:p w14:paraId="1EDD582D" w14:textId="77777777" w:rsidR="00AA7DBD" w:rsidRPr="00350C71" w:rsidRDefault="00AA7DBD" w:rsidP="00350C71">
            <w:pPr>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AA7DBD" w:rsidRPr="00350C71" w14:paraId="32A29295" w14:textId="77777777" w:rsidTr="00AA7DB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4E75BF77" w14:textId="77777777" w:rsidR="00AA7DBD" w:rsidRPr="00350C71" w:rsidRDefault="00AA7DBD" w:rsidP="00350C71">
            <w:pPr>
              <w:rPr>
                <w:rFonts w:ascii="Cambria" w:hAnsi="Cambria"/>
                <w:b w:val="0"/>
                <w:bCs w:val="0"/>
              </w:rPr>
            </w:pPr>
            <w:r w:rsidRPr="00350C71">
              <w:rPr>
                <w:rFonts w:ascii="Cambria" w:hAnsi="Cambria"/>
                <w:b w:val="0"/>
                <w:bCs w:val="0"/>
              </w:rPr>
              <w:t>Burgundy vineyard tour, Beaune Hotel-Dieu</w:t>
            </w:r>
          </w:p>
        </w:tc>
        <w:tc>
          <w:tcPr>
            <w:tcW w:w="1803" w:type="dxa"/>
          </w:tcPr>
          <w:p w14:paraId="163F258E" w14:textId="77777777" w:rsidR="00AA7DBD" w:rsidRPr="00350C71" w:rsidRDefault="00AA7DBD" w:rsidP="00350C71">
            <w:pPr>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AA7DBD" w:rsidRPr="00350C71" w14:paraId="53179429" w14:textId="77777777" w:rsidTr="00AA7D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21DE1AAC" w14:textId="77777777" w:rsidR="00AA7DBD" w:rsidRPr="00350C71" w:rsidRDefault="00AA7DBD" w:rsidP="00350C71">
            <w:pPr>
              <w:rPr>
                <w:rFonts w:ascii="Cambria" w:hAnsi="Cambria"/>
                <w:b w:val="0"/>
                <w:bCs w:val="0"/>
              </w:rPr>
            </w:pPr>
            <w:r w:rsidRPr="00350C71">
              <w:rPr>
                <w:rFonts w:ascii="Cambria" w:hAnsi="Cambria"/>
                <w:b w:val="0"/>
                <w:bCs w:val="0"/>
              </w:rPr>
              <w:t>Bordeaux vineyard tour</w:t>
            </w:r>
          </w:p>
        </w:tc>
        <w:tc>
          <w:tcPr>
            <w:tcW w:w="1803" w:type="dxa"/>
          </w:tcPr>
          <w:p w14:paraId="60B20955" w14:textId="77777777" w:rsidR="00AA7DBD" w:rsidRPr="00350C71" w:rsidRDefault="00AA7DBD" w:rsidP="00350C71">
            <w:pPr>
              <w:cnfStyle w:val="000000100000" w:firstRow="0" w:lastRow="0" w:firstColumn="0" w:lastColumn="0" w:oddVBand="0" w:evenVBand="0" w:oddHBand="1" w:evenHBand="0" w:firstRowFirstColumn="0" w:firstRowLastColumn="0" w:lastRowFirstColumn="0" w:lastRowLastColumn="0"/>
              <w:rPr>
                <w:rFonts w:ascii="Cambria" w:hAnsi="Cambria"/>
              </w:rPr>
            </w:pPr>
          </w:p>
        </w:tc>
      </w:tr>
    </w:tbl>
    <w:p w14:paraId="02322EA6" w14:textId="77777777" w:rsidR="00685DCF" w:rsidRPr="00350C71" w:rsidRDefault="00685DCF" w:rsidP="00350C71">
      <w:pPr>
        <w:spacing w:after="0" w:line="240" w:lineRule="auto"/>
        <w:rPr>
          <w:rFonts w:ascii="Cambria" w:hAnsi="Cambria"/>
          <w:lang w:val="es-CL"/>
        </w:rPr>
      </w:pPr>
    </w:p>
    <w:p w14:paraId="5A344821" w14:textId="6E4520B6" w:rsidR="00685DCF" w:rsidRPr="00350C71" w:rsidRDefault="00493110" w:rsidP="00350C71">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40" w:lineRule="auto"/>
        <w:rPr>
          <w:rFonts w:ascii="Cambria" w:hAnsi="Cambria"/>
          <w:b/>
          <w:bCs/>
          <w:lang w:val="es-CL"/>
        </w:rPr>
      </w:pPr>
      <w:r w:rsidRPr="00350C71">
        <w:rPr>
          <w:rFonts w:ascii="Cambria" w:hAnsi="Cambria"/>
          <w:b/>
          <w:bCs/>
          <w:lang w:val="es-CL"/>
        </w:rPr>
        <w:t xml:space="preserve">Actividad 8: </w:t>
      </w:r>
      <w:r w:rsidR="009342DC" w:rsidRPr="00350C71">
        <w:rPr>
          <w:rFonts w:ascii="Cambria" w:hAnsi="Cambria"/>
          <w:b/>
          <w:bCs/>
          <w:lang w:val="es-CL"/>
        </w:rPr>
        <w:t xml:space="preserve"> </w:t>
      </w:r>
      <w:r w:rsidR="00685DCF" w:rsidRPr="00350C71">
        <w:rPr>
          <w:rFonts w:ascii="Cambria" w:hAnsi="Cambria"/>
          <w:b/>
          <w:bCs/>
          <w:lang w:val="es-CL"/>
        </w:rPr>
        <w:t xml:space="preserve">Crea un itinerario para Bethany </w:t>
      </w:r>
      <w:proofErr w:type="spellStart"/>
      <w:r w:rsidR="00685DCF" w:rsidRPr="00350C71">
        <w:rPr>
          <w:rFonts w:ascii="Cambria" w:hAnsi="Cambria"/>
          <w:b/>
          <w:bCs/>
          <w:lang w:val="es-CL"/>
        </w:rPr>
        <w:t>Martinez</w:t>
      </w:r>
      <w:proofErr w:type="spellEnd"/>
      <w:r w:rsidR="00685DCF" w:rsidRPr="00350C71">
        <w:rPr>
          <w:rFonts w:ascii="Cambria" w:hAnsi="Cambria"/>
          <w:b/>
          <w:bCs/>
          <w:lang w:val="es-CL"/>
        </w:rPr>
        <w:t>. Tenga en cuenta la siguiente información:</w:t>
      </w:r>
    </w:p>
    <w:p w14:paraId="22C0122D" w14:textId="3AC5756E" w:rsidR="00685DCF" w:rsidRPr="00350C71" w:rsidRDefault="00685DCF" w:rsidP="00350C71">
      <w:pPr>
        <w:pStyle w:val="Prrafodelista"/>
        <w:numPr>
          <w:ilvl w:val="0"/>
          <w:numId w:val="21"/>
        </w:numPr>
        <w:pBdr>
          <w:top w:val="single" w:sz="4" w:space="1" w:color="auto"/>
          <w:left w:val="single" w:sz="4" w:space="4" w:color="auto"/>
          <w:bottom w:val="single" w:sz="4" w:space="1" w:color="auto"/>
          <w:right w:val="single" w:sz="4" w:space="4" w:color="auto"/>
        </w:pBdr>
        <w:shd w:val="clear" w:color="auto" w:fill="FFE599" w:themeFill="accent4" w:themeFillTint="66"/>
        <w:spacing w:after="0" w:line="240" w:lineRule="auto"/>
        <w:rPr>
          <w:rFonts w:ascii="Cambria" w:hAnsi="Cambria"/>
        </w:rPr>
      </w:pPr>
      <w:r w:rsidRPr="00350C71">
        <w:rPr>
          <w:rFonts w:ascii="Cambria" w:hAnsi="Cambria"/>
        </w:rPr>
        <w:t xml:space="preserve">El grupo llega desde Los Ángeles al aeropuerto Charles de Gaulle a las 10:30 a.m. del lunes 7 de octubre y sale el martes 15 de octubre a las 12: </w:t>
      </w:r>
      <w:proofErr w:type="spellStart"/>
      <w:r w:rsidRPr="00350C71">
        <w:rPr>
          <w:rFonts w:ascii="Cambria" w:hAnsi="Cambria"/>
        </w:rPr>
        <w:t>oo.</w:t>
      </w:r>
      <w:proofErr w:type="spellEnd"/>
      <w:r w:rsidRPr="00350C71">
        <w:rPr>
          <w:rFonts w:ascii="Cambria" w:hAnsi="Cambria"/>
        </w:rPr>
        <w:t xml:space="preserve"> El tiempo de vuelo es de diez horas y media.</w:t>
      </w:r>
    </w:p>
    <w:p w14:paraId="3D862050" w14:textId="0FD9820E" w:rsidR="00685DCF" w:rsidRPr="00350C71" w:rsidRDefault="00685DCF" w:rsidP="00350C71">
      <w:pPr>
        <w:pStyle w:val="Prrafodelista"/>
        <w:numPr>
          <w:ilvl w:val="0"/>
          <w:numId w:val="21"/>
        </w:numPr>
        <w:pBdr>
          <w:top w:val="single" w:sz="4" w:space="1" w:color="auto"/>
          <w:left w:val="single" w:sz="4" w:space="4" w:color="auto"/>
          <w:bottom w:val="single" w:sz="4" w:space="1" w:color="auto"/>
          <w:right w:val="single" w:sz="4" w:space="4" w:color="auto"/>
        </w:pBdr>
        <w:shd w:val="clear" w:color="auto" w:fill="FFE599" w:themeFill="accent4" w:themeFillTint="66"/>
        <w:spacing w:after="0" w:line="240" w:lineRule="auto"/>
        <w:rPr>
          <w:rFonts w:ascii="Cambria" w:hAnsi="Cambria"/>
        </w:rPr>
      </w:pPr>
      <w:r w:rsidRPr="00350C71">
        <w:rPr>
          <w:rFonts w:ascii="Cambria" w:hAnsi="Cambria"/>
        </w:rPr>
        <w:t>El grupo ha solicitado un día completo de turismo en París.</w:t>
      </w:r>
    </w:p>
    <w:p w14:paraId="086A8AA2" w14:textId="6EF31F45" w:rsidR="00A541BB" w:rsidRPr="00350C71" w:rsidRDefault="00685DCF" w:rsidP="00350C71">
      <w:pPr>
        <w:pStyle w:val="Prrafodelista"/>
        <w:numPr>
          <w:ilvl w:val="0"/>
          <w:numId w:val="21"/>
        </w:numPr>
        <w:pBdr>
          <w:top w:val="single" w:sz="4" w:space="1" w:color="auto"/>
          <w:left w:val="single" w:sz="4" w:space="4" w:color="auto"/>
          <w:bottom w:val="single" w:sz="4" w:space="1" w:color="auto"/>
          <w:right w:val="single" w:sz="4" w:space="4" w:color="auto"/>
        </w:pBdr>
        <w:shd w:val="clear" w:color="auto" w:fill="FFE599" w:themeFill="accent4" w:themeFillTint="66"/>
        <w:spacing w:after="0" w:line="240" w:lineRule="auto"/>
        <w:rPr>
          <w:rFonts w:ascii="Cambria" w:hAnsi="Cambria"/>
        </w:rPr>
      </w:pPr>
      <w:r w:rsidRPr="00350C71">
        <w:rPr>
          <w:rFonts w:ascii="Cambria" w:hAnsi="Cambria"/>
        </w:rPr>
        <w:t>Tiene información sobre distancias, tiempos de viaje probables y la duración de las visitas guiadas. Sin embargo, también debe tener en cuenta el hecho de que la edad promedio de los clientes es de 70 y muchos de ellos tienen movilidad reducida.</w:t>
      </w:r>
    </w:p>
    <w:p w14:paraId="0003825F" w14:textId="77777777" w:rsidR="000C6D29" w:rsidRPr="00350C71" w:rsidRDefault="000C6D29" w:rsidP="00350C71">
      <w:pPr>
        <w:pStyle w:val="Prrafodelista"/>
        <w:spacing w:after="0" w:line="240" w:lineRule="auto"/>
        <w:rPr>
          <w:rFonts w:ascii="Cambria" w:hAnsi="Cambria"/>
        </w:rPr>
      </w:pPr>
    </w:p>
    <w:tbl>
      <w:tblPr>
        <w:tblStyle w:val="Tablaconcuadrcula"/>
        <w:tblW w:w="0" w:type="auto"/>
        <w:jc w:val="center"/>
        <w:tblLook w:val="04A0" w:firstRow="1" w:lastRow="0" w:firstColumn="1" w:lastColumn="0" w:noHBand="0" w:noVBand="1"/>
      </w:tblPr>
      <w:tblGrid>
        <w:gridCol w:w="5004"/>
      </w:tblGrid>
      <w:tr w:rsidR="00685DCF" w:rsidRPr="00350C71" w14:paraId="3A88844A" w14:textId="77777777" w:rsidTr="009F5206">
        <w:trPr>
          <w:jc w:val="center"/>
        </w:trPr>
        <w:tc>
          <w:tcPr>
            <w:tcW w:w="0" w:type="auto"/>
          </w:tcPr>
          <w:p w14:paraId="5A0986E2" w14:textId="4FC42047" w:rsidR="00685DCF" w:rsidRPr="00350C71" w:rsidRDefault="00685DCF" w:rsidP="00350C71">
            <w:pPr>
              <w:jc w:val="center"/>
              <w:rPr>
                <w:rFonts w:ascii="Cambria" w:hAnsi="Cambria"/>
                <w:b/>
              </w:rPr>
            </w:pPr>
            <w:proofErr w:type="spellStart"/>
            <w:r w:rsidRPr="00350C71">
              <w:rPr>
                <w:rFonts w:ascii="Cambria" w:hAnsi="Cambria"/>
                <w:b/>
              </w:rPr>
              <w:t>Descubre</w:t>
            </w:r>
            <w:proofErr w:type="spellEnd"/>
            <w:r w:rsidRPr="00350C71">
              <w:rPr>
                <w:rFonts w:ascii="Cambria" w:hAnsi="Cambria"/>
                <w:b/>
              </w:rPr>
              <w:t xml:space="preserve"> Francia – </w:t>
            </w:r>
            <w:proofErr w:type="spellStart"/>
            <w:r w:rsidRPr="00350C71">
              <w:rPr>
                <w:rFonts w:ascii="Cambria" w:hAnsi="Cambria"/>
                <w:b/>
              </w:rPr>
              <w:t>Itinerario</w:t>
            </w:r>
            <w:proofErr w:type="spellEnd"/>
          </w:p>
        </w:tc>
      </w:tr>
      <w:tr w:rsidR="00685DCF" w:rsidRPr="00350C71" w14:paraId="3D152A3A" w14:textId="77777777" w:rsidTr="009F5206">
        <w:trPr>
          <w:jc w:val="center"/>
        </w:trPr>
        <w:tc>
          <w:tcPr>
            <w:tcW w:w="0" w:type="auto"/>
          </w:tcPr>
          <w:p w14:paraId="2247CBD9" w14:textId="1DAD818B" w:rsidR="00685DCF" w:rsidRPr="00350C71" w:rsidRDefault="00685DCF" w:rsidP="00350C71">
            <w:pPr>
              <w:rPr>
                <w:rFonts w:ascii="Cambria" w:hAnsi="Cambria"/>
                <w:b/>
                <w:lang w:val="es-CL"/>
              </w:rPr>
            </w:pPr>
            <w:r w:rsidRPr="00350C71">
              <w:rPr>
                <w:rFonts w:ascii="Cambria" w:hAnsi="Cambria"/>
                <w:b/>
                <w:lang w:val="es-CL"/>
              </w:rPr>
              <w:t>Lunes 7 de Octubre</w:t>
            </w:r>
          </w:p>
          <w:p w14:paraId="376409D1" w14:textId="715F5248" w:rsidR="00685DCF" w:rsidRPr="00350C71" w:rsidRDefault="00685DCF" w:rsidP="00350C71">
            <w:pPr>
              <w:rPr>
                <w:rFonts w:ascii="Cambria" w:hAnsi="Cambria"/>
                <w:lang w:val="es-CL"/>
              </w:rPr>
            </w:pPr>
            <w:r w:rsidRPr="00350C71">
              <w:rPr>
                <w:rFonts w:ascii="Cambria" w:hAnsi="Cambria"/>
                <w:lang w:val="es-CL"/>
              </w:rPr>
              <w:t>10:30a.m. – Llegada a  Paris CDG</w:t>
            </w:r>
          </w:p>
          <w:p w14:paraId="13D9636E" w14:textId="1DC3EA68" w:rsidR="00685DCF" w:rsidRPr="00350C71" w:rsidRDefault="00685DCF" w:rsidP="00350C71">
            <w:pPr>
              <w:rPr>
                <w:rFonts w:ascii="Cambria" w:hAnsi="Cambria"/>
                <w:lang w:val="es-CL"/>
              </w:rPr>
            </w:pPr>
            <w:r w:rsidRPr="00350C71">
              <w:rPr>
                <w:rFonts w:ascii="Cambria" w:hAnsi="Cambria"/>
                <w:lang w:val="es-CL"/>
              </w:rPr>
              <w:t xml:space="preserve">Transfer al Hotel Saint Louis cerca de  Place </w:t>
            </w:r>
            <w:proofErr w:type="spellStart"/>
            <w:r w:rsidRPr="00350C71">
              <w:rPr>
                <w:rFonts w:ascii="Cambria" w:hAnsi="Cambria"/>
                <w:lang w:val="es-CL"/>
              </w:rPr>
              <w:t>d’Italie</w:t>
            </w:r>
            <w:proofErr w:type="spellEnd"/>
          </w:p>
          <w:p w14:paraId="15C837E6" w14:textId="1F2F59F2" w:rsidR="00685DCF" w:rsidRPr="00350C71" w:rsidRDefault="00685DCF" w:rsidP="00350C71">
            <w:pPr>
              <w:rPr>
                <w:rFonts w:ascii="Cambria" w:hAnsi="Cambria"/>
                <w:lang w:val="es-CL"/>
              </w:rPr>
            </w:pPr>
            <w:r w:rsidRPr="00350C71">
              <w:rPr>
                <w:rFonts w:ascii="Cambria" w:hAnsi="Cambria"/>
                <w:lang w:val="es-CL"/>
              </w:rPr>
              <w:t>Tarde- tiempo libre</w:t>
            </w:r>
          </w:p>
        </w:tc>
      </w:tr>
      <w:tr w:rsidR="00685DCF" w:rsidRPr="00350C71" w14:paraId="7E96C52F" w14:textId="77777777" w:rsidTr="009F5206">
        <w:trPr>
          <w:jc w:val="center"/>
        </w:trPr>
        <w:tc>
          <w:tcPr>
            <w:tcW w:w="0" w:type="auto"/>
          </w:tcPr>
          <w:p w14:paraId="7001CB55" w14:textId="6DEC2F00" w:rsidR="00685DCF" w:rsidRPr="00350C71" w:rsidRDefault="00685DCF" w:rsidP="00350C71">
            <w:pPr>
              <w:rPr>
                <w:rFonts w:ascii="Cambria" w:hAnsi="Cambria"/>
                <w:b/>
                <w:lang w:val="es-CL"/>
              </w:rPr>
            </w:pPr>
            <w:r w:rsidRPr="00350C71">
              <w:rPr>
                <w:rFonts w:ascii="Cambria" w:hAnsi="Cambria"/>
                <w:b/>
                <w:lang w:val="es-CL"/>
              </w:rPr>
              <w:t>Martes 8 de Octubre</w:t>
            </w:r>
          </w:p>
          <w:p w14:paraId="0FE27B09" w14:textId="62FB7072" w:rsidR="00685DCF" w:rsidRPr="00350C71" w:rsidRDefault="00685DCF" w:rsidP="00350C71">
            <w:pPr>
              <w:rPr>
                <w:rFonts w:ascii="Cambria" w:hAnsi="Cambria"/>
                <w:lang w:val="es-CL"/>
              </w:rPr>
            </w:pPr>
            <w:r w:rsidRPr="00350C71">
              <w:rPr>
                <w:rFonts w:ascii="Cambria" w:hAnsi="Cambria"/>
                <w:lang w:val="es-CL"/>
              </w:rPr>
              <w:t>9:30 a.m. – Salida a…</w:t>
            </w:r>
          </w:p>
        </w:tc>
      </w:tr>
    </w:tbl>
    <w:p w14:paraId="68F4A60A" w14:textId="68880EC8" w:rsidR="00685DCF" w:rsidRPr="00350C71" w:rsidRDefault="009D2F69" w:rsidP="00350C71">
      <w:pPr>
        <w:spacing w:after="0" w:line="240" w:lineRule="auto"/>
        <w:rPr>
          <w:rFonts w:ascii="Cambria" w:hAnsi="Cambria"/>
          <w:b/>
          <w:bCs/>
          <w:i/>
          <w:iCs/>
          <w:lang w:val="es-CL"/>
        </w:rPr>
      </w:pPr>
      <w:r w:rsidRPr="00350C71">
        <w:rPr>
          <w:rFonts w:ascii="Cambria" w:hAnsi="Cambria"/>
          <w:b/>
          <w:bCs/>
          <w:i/>
          <w:iCs/>
          <w:lang w:val="es-CL"/>
        </w:rPr>
        <w:lastRenderedPageBreak/>
        <w:t xml:space="preserve">Referencia (tomado y modificado de “English </w:t>
      </w:r>
      <w:proofErr w:type="spellStart"/>
      <w:r w:rsidRPr="00350C71">
        <w:rPr>
          <w:rFonts w:ascii="Cambria" w:hAnsi="Cambria"/>
          <w:b/>
          <w:bCs/>
          <w:i/>
          <w:iCs/>
          <w:lang w:val="es-CL"/>
        </w:rPr>
        <w:t>for</w:t>
      </w:r>
      <w:proofErr w:type="spellEnd"/>
      <w:r w:rsidRPr="00350C71">
        <w:rPr>
          <w:rFonts w:ascii="Cambria" w:hAnsi="Cambria"/>
          <w:b/>
          <w:bCs/>
          <w:i/>
          <w:iCs/>
          <w:lang w:val="es-CL"/>
        </w:rPr>
        <w:t xml:space="preserve"> </w:t>
      </w:r>
      <w:proofErr w:type="spellStart"/>
      <w:r w:rsidRPr="00350C71">
        <w:rPr>
          <w:rFonts w:ascii="Cambria" w:hAnsi="Cambria"/>
          <w:b/>
          <w:bCs/>
          <w:i/>
          <w:iCs/>
          <w:lang w:val="es-CL"/>
        </w:rPr>
        <w:t>international</w:t>
      </w:r>
      <w:proofErr w:type="spellEnd"/>
      <w:r w:rsidRPr="00350C71">
        <w:rPr>
          <w:rFonts w:ascii="Cambria" w:hAnsi="Cambria"/>
          <w:b/>
          <w:bCs/>
          <w:i/>
          <w:iCs/>
          <w:lang w:val="es-CL"/>
        </w:rPr>
        <w:t xml:space="preserve"> </w:t>
      </w:r>
      <w:proofErr w:type="spellStart"/>
      <w:r w:rsidRPr="00350C71">
        <w:rPr>
          <w:rFonts w:ascii="Cambria" w:hAnsi="Cambria"/>
          <w:b/>
          <w:bCs/>
          <w:i/>
          <w:iCs/>
          <w:lang w:val="es-CL"/>
        </w:rPr>
        <w:t>Tourism</w:t>
      </w:r>
      <w:proofErr w:type="spellEnd"/>
      <w:r w:rsidRPr="00350C71">
        <w:rPr>
          <w:rFonts w:ascii="Cambria" w:hAnsi="Cambria"/>
          <w:b/>
          <w:bCs/>
          <w:i/>
          <w:iCs/>
          <w:lang w:val="es-CL"/>
        </w:rPr>
        <w:t>”  Pearson)</w:t>
      </w:r>
    </w:p>
    <w:p w14:paraId="4E29B384" w14:textId="6B03A280" w:rsidR="00230D96" w:rsidRPr="00350C71" w:rsidRDefault="00230D96" w:rsidP="00350C71">
      <w:pPr>
        <w:spacing w:after="0" w:line="240" w:lineRule="auto"/>
        <w:jc w:val="both"/>
        <w:rPr>
          <w:rFonts w:ascii="Cambria" w:hAnsi="Cambria"/>
          <w:i/>
          <w:iCs/>
          <w:lang w:val="es-CL"/>
        </w:rPr>
      </w:pPr>
      <w:r w:rsidRPr="00350C71">
        <w:rPr>
          <w:rFonts w:ascii="Cambria" w:hAnsi="Cambria"/>
          <w:b/>
          <w:bCs/>
          <w:i/>
          <w:iCs/>
          <w:lang w:val="es-CL"/>
        </w:rPr>
        <w:t>NOTA:</w:t>
      </w:r>
      <w:r w:rsidRPr="00350C71">
        <w:rPr>
          <w:rFonts w:ascii="Cambria" w:hAnsi="Cambria"/>
          <w:i/>
          <w:iCs/>
          <w:lang w:val="es-CL"/>
        </w:rPr>
        <w:t xml:space="preserve">  Pueden escribir el Itinerario en otro documento de Word(y enviarlo a </w:t>
      </w:r>
      <w:hyperlink r:id="rId18" w:history="1">
        <w:r w:rsidRPr="00350C71">
          <w:rPr>
            <w:rStyle w:val="Hipervnculo"/>
            <w:rFonts w:ascii="Cambria" w:hAnsi="Cambria"/>
            <w:i/>
            <w:iCs/>
            <w:lang w:val="es-CL"/>
          </w:rPr>
          <w:t>guias@insucovalpo.cl</w:t>
        </w:r>
      </w:hyperlink>
      <w:r w:rsidRPr="00350C71">
        <w:rPr>
          <w:rFonts w:ascii="Cambria" w:hAnsi="Cambria"/>
          <w:i/>
          <w:iCs/>
          <w:lang w:val="es-CL"/>
        </w:rPr>
        <w:t xml:space="preserve"> junto a la guía), o en su cuaderno y sacar una foto para ser enviada con su nombre al </w:t>
      </w:r>
      <w:proofErr w:type="spellStart"/>
      <w:r w:rsidRPr="00350C71">
        <w:rPr>
          <w:rFonts w:ascii="Cambria" w:hAnsi="Cambria"/>
          <w:i/>
          <w:iCs/>
          <w:lang w:val="es-CL"/>
        </w:rPr>
        <w:t>Whatsapp</w:t>
      </w:r>
      <w:proofErr w:type="spellEnd"/>
      <w:r w:rsidRPr="00350C71">
        <w:rPr>
          <w:rFonts w:ascii="Cambria" w:hAnsi="Cambria"/>
          <w:i/>
          <w:iCs/>
          <w:lang w:val="es-CL"/>
        </w:rPr>
        <w:t xml:space="preserve"> de la Profesora Olave.</w:t>
      </w:r>
    </w:p>
    <w:p w14:paraId="070CE246" w14:textId="7DF78D46" w:rsidR="00CB2FD1" w:rsidRPr="00350C71" w:rsidRDefault="00CB2FD1" w:rsidP="00350C71">
      <w:pPr>
        <w:spacing w:after="0" w:line="240" w:lineRule="auto"/>
        <w:rPr>
          <w:rFonts w:ascii="Cambria" w:hAnsi="Cambria"/>
          <w:b/>
          <w:bCs/>
          <w:lang w:val="es-CL"/>
        </w:rPr>
      </w:pPr>
      <w:r w:rsidRPr="00350C71">
        <w:rPr>
          <w:rFonts w:ascii="Cambria" w:hAnsi="Cambria"/>
          <w:b/>
          <w:bCs/>
          <w:lang w:val="es-CL"/>
        </w:rPr>
        <w:t>Lista de cotejo para Itinerario: (20 puntos)</w:t>
      </w:r>
    </w:p>
    <w:p w14:paraId="14514404" w14:textId="77777777" w:rsidR="00CB2FD1" w:rsidRPr="00350C71" w:rsidRDefault="00CB2FD1" w:rsidP="00350C71">
      <w:pPr>
        <w:spacing w:after="0" w:line="240" w:lineRule="auto"/>
        <w:rPr>
          <w:rFonts w:ascii="Cambria" w:hAnsi="Cambria"/>
          <w:lang w:val="es-CL"/>
        </w:rPr>
      </w:pPr>
    </w:p>
    <w:tbl>
      <w:tblPr>
        <w:tblStyle w:val="Tablaconcuadrcula4-nfasis5"/>
        <w:tblW w:w="5000" w:type="pct"/>
        <w:tblLook w:val="04A0" w:firstRow="1" w:lastRow="0" w:firstColumn="1" w:lastColumn="0" w:noHBand="0" w:noVBand="1"/>
      </w:tblPr>
      <w:tblGrid>
        <w:gridCol w:w="7851"/>
        <w:gridCol w:w="1383"/>
        <w:gridCol w:w="1556"/>
      </w:tblGrid>
      <w:tr w:rsidR="00B46017" w:rsidRPr="00350C71" w14:paraId="2C90A265" w14:textId="77777777" w:rsidTr="00B460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8" w:type="pct"/>
          </w:tcPr>
          <w:p w14:paraId="0CAB03DB" w14:textId="77777777" w:rsidR="00B46017" w:rsidRPr="00350C71" w:rsidRDefault="00B46017" w:rsidP="00350C71">
            <w:pPr>
              <w:rPr>
                <w:rFonts w:ascii="Cambria" w:hAnsi="Cambria"/>
                <w:color w:val="auto"/>
                <w:lang w:val="es-CL"/>
              </w:rPr>
            </w:pPr>
            <w:r w:rsidRPr="00350C71">
              <w:rPr>
                <w:rFonts w:ascii="Cambria" w:hAnsi="Cambria"/>
                <w:color w:val="auto"/>
                <w:lang w:val="es-CL"/>
              </w:rPr>
              <w:t>Criterios</w:t>
            </w:r>
          </w:p>
        </w:tc>
        <w:tc>
          <w:tcPr>
            <w:tcW w:w="641" w:type="pct"/>
          </w:tcPr>
          <w:p w14:paraId="17BF9718" w14:textId="77777777" w:rsidR="00B46017" w:rsidRPr="00350C71" w:rsidRDefault="00B46017" w:rsidP="00350C71">
            <w:pPr>
              <w:cnfStyle w:val="100000000000" w:firstRow="1" w:lastRow="0" w:firstColumn="0" w:lastColumn="0" w:oddVBand="0" w:evenVBand="0" w:oddHBand="0" w:evenHBand="0" w:firstRowFirstColumn="0" w:firstRowLastColumn="0" w:lastRowFirstColumn="0" w:lastRowLastColumn="0"/>
              <w:rPr>
                <w:rFonts w:ascii="Cambria" w:hAnsi="Cambria"/>
                <w:color w:val="auto"/>
                <w:lang w:val="es-CL"/>
              </w:rPr>
            </w:pPr>
            <w:r w:rsidRPr="00350C71">
              <w:rPr>
                <w:rFonts w:ascii="Cambria" w:hAnsi="Cambria"/>
                <w:color w:val="auto"/>
                <w:lang w:val="es-CL"/>
              </w:rPr>
              <w:t>Si (4)</w:t>
            </w:r>
          </w:p>
        </w:tc>
        <w:tc>
          <w:tcPr>
            <w:tcW w:w="721" w:type="pct"/>
          </w:tcPr>
          <w:p w14:paraId="2C141F7A" w14:textId="77777777" w:rsidR="00B46017" w:rsidRPr="00350C71" w:rsidRDefault="00B46017" w:rsidP="00350C71">
            <w:pPr>
              <w:cnfStyle w:val="100000000000" w:firstRow="1" w:lastRow="0" w:firstColumn="0" w:lastColumn="0" w:oddVBand="0" w:evenVBand="0" w:oddHBand="0" w:evenHBand="0" w:firstRowFirstColumn="0" w:firstRowLastColumn="0" w:lastRowFirstColumn="0" w:lastRowLastColumn="0"/>
              <w:rPr>
                <w:rFonts w:ascii="Cambria" w:hAnsi="Cambria"/>
                <w:color w:val="auto"/>
                <w:lang w:val="es-CL"/>
              </w:rPr>
            </w:pPr>
            <w:r w:rsidRPr="00350C71">
              <w:rPr>
                <w:rFonts w:ascii="Cambria" w:hAnsi="Cambria"/>
                <w:color w:val="auto"/>
                <w:lang w:val="es-CL"/>
              </w:rPr>
              <w:t>No (0)</w:t>
            </w:r>
          </w:p>
        </w:tc>
      </w:tr>
      <w:tr w:rsidR="00B46017" w:rsidRPr="00350C71" w14:paraId="17613F6E" w14:textId="77777777" w:rsidTr="00B46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8" w:type="pct"/>
          </w:tcPr>
          <w:p w14:paraId="43B2CAB1" w14:textId="77777777" w:rsidR="00B46017" w:rsidRPr="00350C71" w:rsidRDefault="00B46017" w:rsidP="00350C71">
            <w:pPr>
              <w:rPr>
                <w:rFonts w:ascii="Cambria" w:hAnsi="Cambria"/>
                <w:b w:val="0"/>
                <w:bCs w:val="0"/>
                <w:lang w:val="es-CL"/>
              </w:rPr>
            </w:pPr>
            <w:r w:rsidRPr="00350C71">
              <w:rPr>
                <w:rFonts w:ascii="Cambria" w:hAnsi="Cambria"/>
                <w:b w:val="0"/>
                <w:bCs w:val="0"/>
                <w:lang w:val="es-CL"/>
              </w:rPr>
              <w:t>Cumple el itinerario con el tiempo solicitado por el grupo</w:t>
            </w:r>
          </w:p>
        </w:tc>
        <w:tc>
          <w:tcPr>
            <w:tcW w:w="641" w:type="pct"/>
          </w:tcPr>
          <w:p w14:paraId="3D16C583" w14:textId="77777777" w:rsidR="00B46017" w:rsidRPr="00350C71" w:rsidRDefault="00B46017" w:rsidP="00350C71">
            <w:pPr>
              <w:cnfStyle w:val="000000100000" w:firstRow="0" w:lastRow="0" w:firstColumn="0" w:lastColumn="0" w:oddVBand="0" w:evenVBand="0" w:oddHBand="1" w:evenHBand="0" w:firstRowFirstColumn="0" w:firstRowLastColumn="0" w:lastRowFirstColumn="0" w:lastRowLastColumn="0"/>
              <w:rPr>
                <w:rFonts w:ascii="Cambria" w:hAnsi="Cambria"/>
                <w:lang w:val="es-CL"/>
              </w:rPr>
            </w:pPr>
          </w:p>
        </w:tc>
        <w:tc>
          <w:tcPr>
            <w:tcW w:w="721" w:type="pct"/>
          </w:tcPr>
          <w:p w14:paraId="2DA40AEF" w14:textId="77777777" w:rsidR="00B46017" w:rsidRPr="00350C71" w:rsidRDefault="00B46017" w:rsidP="00350C71">
            <w:pPr>
              <w:cnfStyle w:val="000000100000" w:firstRow="0" w:lastRow="0" w:firstColumn="0" w:lastColumn="0" w:oddVBand="0" w:evenVBand="0" w:oddHBand="1" w:evenHBand="0" w:firstRowFirstColumn="0" w:firstRowLastColumn="0" w:lastRowFirstColumn="0" w:lastRowLastColumn="0"/>
              <w:rPr>
                <w:rFonts w:ascii="Cambria" w:hAnsi="Cambria"/>
                <w:lang w:val="es-CL"/>
              </w:rPr>
            </w:pPr>
          </w:p>
        </w:tc>
      </w:tr>
      <w:tr w:rsidR="00B46017" w:rsidRPr="00350C71" w14:paraId="300761B6" w14:textId="77777777" w:rsidTr="00B46017">
        <w:tc>
          <w:tcPr>
            <w:cnfStyle w:val="001000000000" w:firstRow="0" w:lastRow="0" w:firstColumn="1" w:lastColumn="0" w:oddVBand="0" w:evenVBand="0" w:oddHBand="0" w:evenHBand="0" w:firstRowFirstColumn="0" w:firstRowLastColumn="0" w:lastRowFirstColumn="0" w:lastRowLastColumn="0"/>
            <w:tcW w:w="3638" w:type="pct"/>
          </w:tcPr>
          <w:p w14:paraId="08CB25B2" w14:textId="77777777" w:rsidR="00B46017" w:rsidRPr="00350C71" w:rsidRDefault="00B46017" w:rsidP="00350C71">
            <w:pPr>
              <w:rPr>
                <w:rFonts w:ascii="Cambria" w:hAnsi="Cambria"/>
                <w:b w:val="0"/>
                <w:bCs w:val="0"/>
                <w:lang w:val="es-CL"/>
              </w:rPr>
            </w:pPr>
            <w:r w:rsidRPr="00350C71">
              <w:rPr>
                <w:rFonts w:ascii="Cambria" w:hAnsi="Cambria"/>
                <w:b w:val="0"/>
                <w:bCs w:val="0"/>
                <w:lang w:val="es-CL"/>
              </w:rPr>
              <w:t>Se detalla en el itinerario la fecha de realización de actividades</w:t>
            </w:r>
          </w:p>
        </w:tc>
        <w:tc>
          <w:tcPr>
            <w:tcW w:w="641" w:type="pct"/>
          </w:tcPr>
          <w:p w14:paraId="7471E31F" w14:textId="77777777" w:rsidR="00B46017" w:rsidRPr="00350C71" w:rsidRDefault="00B46017" w:rsidP="00350C71">
            <w:pPr>
              <w:cnfStyle w:val="000000000000" w:firstRow="0" w:lastRow="0" w:firstColumn="0" w:lastColumn="0" w:oddVBand="0" w:evenVBand="0" w:oddHBand="0" w:evenHBand="0" w:firstRowFirstColumn="0" w:firstRowLastColumn="0" w:lastRowFirstColumn="0" w:lastRowLastColumn="0"/>
              <w:rPr>
                <w:rFonts w:ascii="Cambria" w:hAnsi="Cambria"/>
                <w:lang w:val="es-CL"/>
              </w:rPr>
            </w:pPr>
          </w:p>
        </w:tc>
        <w:tc>
          <w:tcPr>
            <w:tcW w:w="721" w:type="pct"/>
          </w:tcPr>
          <w:p w14:paraId="502304B6" w14:textId="77777777" w:rsidR="00B46017" w:rsidRPr="00350C71" w:rsidRDefault="00B46017" w:rsidP="00350C71">
            <w:pPr>
              <w:cnfStyle w:val="000000000000" w:firstRow="0" w:lastRow="0" w:firstColumn="0" w:lastColumn="0" w:oddVBand="0" w:evenVBand="0" w:oddHBand="0" w:evenHBand="0" w:firstRowFirstColumn="0" w:firstRowLastColumn="0" w:lastRowFirstColumn="0" w:lastRowLastColumn="0"/>
              <w:rPr>
                <w:rFonts w:ascii="Cambria" w:hAnsi="Cambria"/>
                <w:lang w:val="es-CL"/>
              </w:rPr>
            </w:pPr>
          </w:p>
        </w:tc>
      </w:tr>
      <w:tr w:rsidR="00B46017" w:rsidRPr="00350C71" w14:paraId="10DD7BBA" w14:textId="77777777" w:rsidTr="00B46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8" w:type="pct"/>
          </w:tcPr>
          <w:p w14:paraId="263C456E" w14:textId="77777777" w:rsidR="00B46017" w:rsidRPr="00350C71" w:rsidRDefault="00B46017" w:rsidP="00350C71">
            <w:pPr>
              <w:rPr>
                <w:rFonts w:ascii="Cambria" w:hAnsi="Cambria"/>
                <w:b w:val="0"/>
                <w:bCs w:val="0"/>
                <w:lang w:val="es-CL"/>
              </w:rPr>
            </w:pPr>
            <w:r w:rsidRPr="00350C71">
              <w:rPr>
                <w:rFonts w:ascii="Cambria" w:hAnsi="Cambria"/>
                <w:b w:val="0"/>
                <w:bCs w:val="0"/>
                <w:lang w:val="es-CL"/>
              </w:rPr>
              <w:t>Se detalla hora y tiempo de duración de visita</w:t>
            </w:r>
          </w:p>
        </w:tc>
        <w:tc>
          <w:tcPr>
            <w:tcW w:w="641" w:type="pct"/>
          </w:tcPr>
          <w:p w14:paraId="71405D48" w14:textId="77777777" w:rsidR="00B46017" w:rsidRPr="00350C71" w:rsidRDefault="00B46017" w:rsidP="00350C71">
            <w:pPr>
              <w:cnfStyle w:val="000000100000" w:firstRow="0" w:lastRow="0" w:firstColumn="0" w:lastColumn="0" w:oddVBand="0" w:evenVBand="0" w:oddHBand="1" w:evenHBand="0" w:firstRowFirstColumn="0" w:firstRowLastColumn="0" w:lastRowFirstColumn="0" w:lastRowLastColumn="0"/>
              <w:rPr>
                <w:rFonts w:ascii="Cambria" w:hAnsi="Cambria"/>
                <w:lang w:val="es-CL"/>
              </w:rPr>
            </w:pPr>
          </w:p>
        </w:tc>
        <w:tc>
          <w:tcPr>
            <w:tcW w:w="721" w:type="pct"/>
          </w:tcPr>
          <w:p w14:paraId="4D478892" w14:textId="77777777" w:rsidR="00B46017" w:rsidRPr="00350C71" w:rsidRDefault="00B46017" w:rsidP="00350C71">
            <w:pPr>
              <w:cnfStyle w:val="000000100000" w:firstRow="0" w:lastRow="0" w:firstColumn="0" w:lastColumn="0" w:oddVBand="0" w:evenVBand="0" w:oddHBand="1" w:evenHBand="0" w:firstRowFirstColumn="0" w:firstRowLastColumn="0" w:lastRowFirstColumn="0" w:lastRowLastColumn="0"/>
              <w:rPr>
                <w:rFonts w:ascii="Cambria" w:hAnsi="Cambria"/>
                <w:lang w:val="es-CL"/>
              </w:rPr>
            </w:pPr>
          </w:p>
        </w:tc>
      </w:tr>
      <w:tr w:rsidR="00B46017" w:rsidRPr="00350C71" w14:paraId="738C232D" w14:textId="77777777" w:rsidTr="00B46017">
        <w:tc>
          <w:tcPr>
            <w:cnfStyle w:val="001000000000" w:firstRow="0" w:lastRow="0" w:firstColumn="1" w:lastColumn="0" w:oddVBand="0" w:evenVBand="0" w:oddHBand="0" w:evenHBand="0" w:firstRowFirstColumn="0" w:firstRowLastColumn="0" w:lastRowFirstColumn="0" w:lastRowLastColumn="0"/>
            <w:tcW w:w="3638" w:type="pct"/>
          </w:tcPr>
          <w:p w14:paraId="1BE04918" w14:textId="77777777" w:rsidR="00B46017" w:rsidRPr="00350C71" w:rsidRDefault="00B46017" w:rsidP="00350C71">
            <w:pPr>
              <w:rPr>
                <w:rFonts w:ascii="Cambria" w:hAnsi="Cambria"/>
                <w:b w:val="0"/>
                <w:bCs w:val="0"/>
                <w:lang w:val="es-CL"/>
              </w:rPr>
            </w:pPr>
            <w:r w:rsidRPr="00350C71">
              <w:rPr>
                <w:rFonts w:ascii="Cambria" w:hAnsi="Cambria"/>
                <w:b w:val="0"/>
                <w:bCs w:val="0"/>
                <w:lang w:val="es-CL"/>
              </w:rPr>
              <w:t>Se considera en el itinerario las distancias entre puntos turísticos a visitar</w:t>
            </w:r>
          </w:p>
        </w:tc>
        <w:tc>
          <w:tcPr>
            <w:tcW w:w="641" w:type="pct"/>
          </w:tcPr>
          <w:p w14:paraId="0660CBE1" w14:textId="77777777" w:rsidR="00B46017" w:rsidRPr="00350C71" w:rsidRDefault="00B46017" w:rsidP="00350C71">
            <w:pPr>
              <w:cnfStyle w:val="000000000000" w:firstRow="0" w:lastRow="0" w:firstColumn="0" w:lastColumn="0" w:oddVBand="0" w:evenVBand="0" w:oddHBand="0" w:evenHBand="0" w:firstRowFirstColumn="0" w:firstRowLastColumn="0" w:lastRowFirstColumn="0" w:lastRowLastColumn="0"/>
              <w:rPr>
                <w:rFonts w:ascii="Cambria" w:hAnsi="Cambria"/>
                <w:lang w:val="es-CL"/>
              </w:rPr>
            </w:pPr>
          </w:p>
        </w:tc>
        <w:tc>
          <w:tcPr>
            <w:tcW w:w="721" w:type="pct"/>
          </w:tcPr>
          <w:p w14:paraId="4A7A2605" w14:textId="77777777" w:rsidR="00B46017" w:rsidRPr="00350C71" w:rsidRDefault="00B46017" w:rsidP="00350C71">
            <w:pPr>
              <w:cnfStyle w:val="000000000000" w:firstRow="0" w:lastRow="0" w:firstColumn="0" w:lastColumn="0" w:oddVBand="0" w:evenVBand="0" w:oddHBand="0" w:evenHBand="0" w:firstRowFirstColumn="0" w:firstRowLastColumn="0" w:lastRowFirstColumn="0" w:lastRowLastColumn="0"/>
              <w:rPr>
                <w:rFonts w:ascii="Cambria" w:hAnsi="Cambria"/>
                <w:lang w:val="es-CL"/>
              </w:rPr>
            </w:pPr>
          </w:p>
        </w:tc>
      </w:tr>
      <w:tr w:rsidR="00B46017" w:rsidRPr="00350C71" w14:paraId="280EC93A" w14:textId="77777777" w:rsidTr="00B46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8" w:type="pct"/>
          </w:tcPr>
          <w:p w14:paraId="622E7B51" w14:textId="77777777" w:rsidR="00B46017" w:rsidRPr="00350C71" w:rsidRDefault="00B46017" w:rsidP="00350C71">
            <w:pPr>
              <w:rPr>
                <w:rFonts w:ascii="Cambria" w:hAnsi="Cambria"/>
                <w:b w:val="0"/>
                <w:bCs w:val="0"/>
                <w:lang w:val="es-CL"/>
              </w:rPr>
            </w:pPr>
            <w:r w:rsidRPr="00350C71">
              <w:rPr>
                <w:rFonts w:ascii="Cambria" w:hAnsi="Cambria"/>
                <w:b w:val="0"/>
                <w:bCs w:val="0"/>
                <w:lang w:val="es-CL"/>
              </w:rPr>
              <w:t>Se aprecia que la selección de los lugares contempla a aquellas personas con movilidad reducida</w:t>
            </w:r>
          </w:p>
        </w:tc>
        <w:tc>
          <w:tcPr>
            <w:tcW w:w="641" w:type="pct"/>
          </w:tcPr>
          <w:p w14:paraId="2C3DC9F0" w14:textId="77777777" w:rsidR="00B46017" w:rsidRPr="00350C71" w:rsidRDefault="00B46017" w:rsidP="00350C71">
            <w:pPr>
              <w:cnfStyle w:val="000000100000" w:firstRow="0" w:lastRow="0" w:firstColumn="0" w:lastColumn="0" w:oddVBand="0" w:evenVBand="0" w:oddHBand="1" w:evenHBand="0" w:firstRowFirstColumn="0" w:firstRowLastColumn="0" w:lastRowFirstColumn="0" w:lastRowLastColumn="0"/>
              <w:rPr>
                <w:rFonts w:ascii="Cambria" w:hAnsi="Cambria"/>
                <w:lang w:val="es-CL"/>
              </w:rPr>
            </w:pPr>
          </w:p>
        </w:tc>
        <w:tc>
          <w:tcPr>
            <w:tcW w:w="721" w:type="pct"/>
          </w:tcPr>
          <w:p w14:paraId="5978CB29" w14:textId="77777777" w:rsidR="00B46017" w:rsidRPr="00350C71" w:rsidRDefault="00B46017" w:rsidP="00350C71">
            <w:pPr>
              <w:cnfStyle w:val="000000100000" w:firstRow="0" w:lastRow="0" w:firstColumn="0" w:lastColumn="0" w:oddVBand="0" w:evenVBand="0" w:oddHBand="1" w:evenHBand="0" w:firstRowFirstColumn="0" w:firstRowLastColumn="0" w:lastRowFirstColumn="0" w:lastRowLastColumn="0"/>
              <w:rPr>
                <w:rFonts w:ascii="Cambria" w:hAnsi="Cambria"/>
                <w:lang w:val="es-CL"/>
              </w:rPr>
            </w:pPr>
          </w:p>
        </w:tc>
      </w:tr>
    </w:tbl>
    <w:p w14:paraId="5A4A7456" w14:textId="77777777" w:rsidR="00CB2FD1" w:rsidRPr="00350C71" w:rsidRDefault="00CB2FD1" w:rsidP="00350C71">
      <w:pPr>
        <w:spacing w:after="0" w:line="240" w:lineRule="auto"/>
        <w:rPr>
          <w:rFonts w:ascii="Cambria" w:hAnsi="Cambria"/>
          <w:lang w:val="es-CL"/>
        </w:rPr>
      </w:pPr>
    </w:p>
    <w:p w14:paraId="11DDE097" w14:textId="77777777" w:rsidR="00CB2FD1" w:rsidRPr="00350C71" w:rsidRDefault="00CB2FD1" w:rsidP="00350C71">
      <w:pPr>
        <w:spacing w:after="0" w:line="240" w:lineRule="auto"/>
        <w:rPr>
          <w:rFonts w:ascii="Cambria" w:hAnsi="Cambria"/>
          <w:b/>
          <w:bCs/>
          <w:lang w:val="es-CL"/>
        </w:rPr>
      </w:pPr>
    </w:p>
    <w:p w14:paraId="2B14DA5A" w14:textId="56A88C73" w:rsidR="00685DCF" w:rsidRPr="00350C71" w:rsidRDefault="00493110" w:rsidP="00350C71">
      <w:pPr>
        <w:pBdr>
          <w:top w:val="single" w:sz="4" w:space="1" w:color="auto"/>
          <w:left w:val="single" w:sz="4" w:space="4" w:color="auto"/>
          <w:bottom w:val="single" w:sz="4" w:space="1" w:color="auto"/>
          <w:right w:val="single" w:sz="4" w:space="4" w:color="auto"/>
        </w:pBdr>
        <w:shd w:val="clear" w:color="auto" w:fill="B4C6E7" w:themeFill="accent1" w:themeFillTint="66"/>
        <w:spacing w:after="0" w:line="240" w:lineRule="auto"/>
        <w:rPr>
          <w:rFonts w:ascii="Cambria" w:hAnsi="Cambria"/>
          <w:b/>
          <w:bCs/>
          <w:lang w:val="es-CL"/>
        </w:rPr>
      </w:pPr>
      <w:r w:rsidRPr="00350C71">
        <w:rPr>
          <w:rFonts w:ascii="Cambria" w:hAnsi="Cambria"/>
          <w:b/>
          <w:bCs/>
          <w:lang w:val="es-CL"/>
        </w:rPr>
        <w:t xml:space="preserve">Actividad 9: </w:t>
      </w:r>
      <w:r w:rsidR="000C6D29" w:rsidRPr="00350C71">
        <w:rPr>
          <w:rFonts w:ascii="Cambria" w:hAnsi="Cambria"/>
          <w:b/>
          <w:bCs/>
          <w:lang w:val="es-CL"/>
        </w:rPr>
        <w:t xml:space="preserve">. </w:t>
      </w:r>
      <w:r w:rsidR="00685DCF" w:rsidRPr="00350C71">
        <w:rPr>
          <w:rFonts w:ascii="Cambria" w:hAnsi="Cambria"/>
          <w:b/>
          <w:bCs/>
          <w:lang w:val="es-CL"/>
        </w:rPr>
        <w:t>Diseñe un folleto turístico</w:t>
      </w:r>
      <w:r w:rsidR="00CB2FD1" w:rsidRPr="00350C71">
        <w:rPr>
          <w:rFonts w:ascii="Cambria" w:hAnsi="Cambria"/>
          <w:b/>
          <w:bCs/>
          <w:lang w:val="es-CL"/>
        </w:rPr>
        <w:t xml:space="preserve"> (tríptico) en inglés y español</w:t>
      </w:r>
      <w:r w:rsidR="00685DCF" w:rsidRPr="00350C71">
        <w:rPr>
          <w:rFonts w:ascii="Cambria" w:hAnsi="Cambria"/>
          <w:b/>
          <w:bCs/>
          <w:lang w:val="es-CL"/>
        </w:rPr>
        <w:t xml:space="preserve"> con la información de los lugares a visitar y mapa indicando los puntos turísticos.  </w:t>
      </w:r>
      <w:r w:rsidR="0005153C" w:rsidRPr="00350C71">
        <w:rPr>
          <w:rFonts w:ascii="Cambria" w:hAnsi="Cambria"/>
          <w:b/>
          <w:bCs/>
          <w:lang w:val="es-CL"/>
        </w:rPr>
        <w:t xml:space="preserve">(20 </w:t>
      </w:r>
      <w:proofErr w:type="spellStart"/>
      <w:r w:rsidR="0005153C" w:rsidRPr="00350C71">
        <w:rPr>
          <w:rFonts w:ascii="Cambria" w:hAnsi="Cambria"/>
          <w:b/>
          <w:bCs/>
          <w:lang w:val="es-CL"/>
        </w:rPr>
        <w:t>pts</w:t>
      </w:r>
      <w:proofErr w:type="spellEnd"/>
      <w:r w:rsidR="0005153C" w:rsidRPr="00350C71">
        <w:rPr>
          <w:rFonts w:ascii="Cambria" w:hAnsi="Cambria"/>
          <w:b/>
          <w:bCs/>
          <w:lang w:val="es-CL"/>
        </w:rPr>
        <w:t>)</w:t>
      </w:r>
    </w:p>
    <w:p w14:paraId="3577299F" w14:textId="77777777" w:rsidR="00B46017" w:rsidRDefault="00B46017" w:rsidP="00350C71">
      <w:pPr>
        <w:spacing w:after="0" w:line="240" w:lineRule="auto"/>
        <w:rPr>
          <w:rFonts w:ascii="Cambria" w:hAnsi="Cambria"/>
          <w:b/>
          <w:bCs/>
          <w:lang w:val="es-CL"/>
        </w:rPr>
      </w:pPr>
    </w:p>
    <w:p w14:paraId="35D1837F" w14:textId="37847F45" w:rsidR="00CB2FD1" w:rsidRDefault="00CB2FD1" w:rsidP="00350C71">
      <w:pPr>
        <w:spacing w:after="0" w:line="240" w:lineRule="auto"/>
        <w:rPr>
          <w:rFonts w:ascii="Cambria" w:hAnsi="Cambria"/>
          <w:b/>
          <w:bCs/>
          <w:lang w:val="es-CL"/>
        </w:rPr>
      </w:pPr>
      <w:r w:rsidRPr="00350C71">
        <w:rPr>
          <w:rFonts w:ascii="Cambria" w:hAnsi="Cambria"/>
          <w:b/>
          <w:bCs/>
          <w:lang w:val="es-CL"/>
        </w:rPr>
        <w:t>Cómo hacer un folleto turístico paso a paso</w:t>
      </w:r>
    </w:p>
    <w:p w14:paraId="711350FB" w14:textId="0C6D9259" w:rsidR="00B46017" w:rsidRPr="00350C71" w:rsidRDefault="00B46017" w:rsidP="00350C71">
      <w:pPr>
        <w:spacing w:after="0" w:line="240" w:lineRule="auto"/>
        <w:rPr>
          <w:rFonts w:ascii="Cambria" w:hAnsi="Cambria"/>
          <w:b/>
          <w:bCs/>
          <w:lang w:val="es-CL"/>
        </w:rPr>
      </w:pPr>
      <w:hyperlink r:id="rId19" w:history="1">
        <w:r w:rsidRPr="00B46017">
          <w:rPr>
            <w:rStyle w:val="Hipervnculo"/>
            <w:lang w:val="es-CL"/>
          </w:rPr>
          <w:t>https://culturacolectiva.com/estilo-de-vida/como-hacer-un-folleto-turistico-paso-a-paso</w:t>
        </w:r>
      </w:hyperlink>
    </w:p>
    <w:p w14:paraId="5CE26D2B" w14:textId="7582EF19" w:rsidR="00CB2FD1" w:rsidRPr="00350C71" w:rsidRDefault="00CB2FD1" w:rsidP="00350C71">
      <w:pPr>
        <w:spacing w:after="0" w:line="240" w:lineRule="auto"/>
        <w:rPr>
          <w:rFonts w:ascii="Cambria" w:hAnsi="Cambria"/>
          <w:lang w:val="es-CL"/>
        </w:rPr>
      </w:pPr>
    </w:p>
    <w:p w14:paraId="78A24455" w14:textId="77777777" w:rsidR="00493110" w:rsidRPr="00350C71" w:rsidRDefault="00493110" w:rsidP="00350C71">
      <w:pPr>
        <w:spacing w:after="0" w:line="240" w:lineRule="auto"/>
        <w:jc w:val="both"/>
        <w:rPr>
          <w:rFonts w:ascii="Cambria" w:hAnsi="Cambria"/>
        </w:rPr>
      </w:pPr>
    </w:p>
    <w:p w14:paraId="6E5263A2" w14:textId="17DDA9B8" w:rsidR="00230D96" w:rsidRPr="00350C71" w:rsidRDefault="00230D96" w:rsidP="00350C71">
      <w:pPr>
        <w:spacing w:after="0" w:line="240" w:lineRule="auto"/>
        <w:jc w:val="both"/>
        <w:rPr>
          <w:rFonts w:ascii="Cambria" w:hAnsi="Cambria"/>
          <w:i/>
          <w:iCs/>
          <w:lang w:val="es-CL"/>
        </w:rPr>
      </w:pPr>
      <w:r w:rsidRPr="00350C71">
        <w:rPr>
          <w:rFonts w:ascii="Cambria" w:hAnsi="Cambria"/>
          <w:b/>
          <w:bCs/>
          <w:i/>
          <w:iCs/>
          <w:lang w:val="es-CL"/>
        </w:rPr>
        <w:t>NOTA:</w:t>
      </w:r>
      <w:r w:rsidRPr="00350C71">
        <w:rPr>
          <w:rFonts w:ascii="Cambria" w:hAnsi="Cambria"/>
          <w:i/>
          <w:iCs/>
          <w:lang w:val="es-CL"/>
        </w:rPr>
        <w:t xml:space="preserve">  Pueden diseñar el folleto en otro documento de Word o en Publisher (y enviarlo a </w:t>
      </w:r>
      <w:hyperlink r:id="rId20" w:history="1">
        <w:r w:rsidRPr="00350C71">
          <w:rPr>
            <w:rStyle w:val="Hipervnculo"/>
            <w:rFonts w:ascii="Cambria" w:hAnsi="Cambria"/>
            <w:i/>
            <w:iCs/>
            <w:lang w:val="es-CL"/>
          </w:rPr>
          <w:t>guias@insucovalpo.cl</w:t>
        </w:r>
      </w:hyperlink>
      <w:r w:rsidRPr="00350C71">
        <w:rPr>
          <w:rFonts w:ascii="Cambria" w:hAnsi="Cambria"/>
          <w:i/>
          <w:iCs/>
          <w:lang w:val="es-CL"/>
        </w:rPr>
        <w:t xml:space="preserve"> junto a la guía), o en su cuaderno y sacar una foto para ser enviada con su nombre al </w:t>
      </w:r>
      <w:proofErr w:type="spellStart"/>
      <w:r w:rsidRPr="00350C71">
        <w:rPr>
          <w:rFonts w:ascii="Cambria" w:hAnsi="Cambria"/>
          <w:i/>
          <w:iCs/>
          <w:lang w:val="es-CL"/>
        </w:rPr>
        <w:t>Whatsapp</w:t>
      </w:r>
      <w:proofErr w:type="spellEnd"/>
      <w:r w:rsidRPr="00350C71">
        <w:rPr>
          <w:rFonts w:ascii="Cambria" w:hAnsi="Cambria"/>
          <w:i/>
          <w:iCs/>
          <w:lang w:val="es-CL"/>
        </w:rPr>
        <w:t xml:space="preserve"> de la Profesora Olave.</w:t>
      </w:r>
    </w:p>
    <w:p w14:paraId="359CF30D" w14:textId="77777777" w:rsidR="00230D96" w:rsidRPr="00350C71" w:rsidRDefault="00230D96" w:rsidP="00350C71">
      <w:pPr>
        <w:spacing w:after="0" w:line="240" w:lineRule="auto"/>
        <w:jc w:val="both"/>
        <w:rPr>
          <w:rFonts w:ascii="Cambria" w:hAnsi="Cambria"/>
          <w:lang w:val="es-CL"/>
        </w:rPr>
      </w:pPr>
    </w:p>
    <w:p w14:paraId="01211C96" w14:textId="77777777" w:rsidR="00230D96" w:rsidRPr="00350C71" w:rsidRDefault="00230D96" w:rsidP="00350C71">
      <w:pPr>
        <w:spacing w:after="0" w:line="240" w:lineRule="auto"/>
        <w:jc w:val="both"/>
        <w:rPr>
          <w:rFonts w:ascii="Cambria" w:hAnsi="Cambria"/>
          <w:lang w:val="es-CL"/>
        </w:rPr>
      </w:pPr>
    </w:p>
    <w:p w14:paraId="7112D9F9" w14:textId="41623C6B" w:rsidR="009A0893" w:rsidRPr="00B46017" w:rsidRDefault="00496E97" w:rsidP="00350C71">
      <w:pPr>
        <w:spacing w:after="0" w:line="240" w:lineRule="auto"/>
        <w:rPr>
          <w:rFonts w:ascii="Cambria" w:hAnsi="Cambria"/>
          <w:b/>
          <w:bCs/>
          <w:sz w:val="20"/>
          <w:szCs w:val="20"/>
          <w:lang w:val="es-CL"/>
        </w:rPr>
      </w:pPr>
      <w:r w:rsidRPr="00B46017">
        <w:rPr>
          <w:rFonts w:ascii="Cambria" w:hAnsi="Cambria"/>
          <w:b/>
          <w:bCs/>
          <w:sz w:val="20"/>
          <w:szCs w:val="20"/>
          <w:lang w:val="es-CL"/>
        </w:rPr>
        <w:t>RUBRICA PARA EVALUAR FOLLETO</w:t>
      </w:r>
      <w:r w:rsidR="0005153C" w:rsidRPr="00B46017">
        <w:rPr>
          <w:rFonts w:ascii="Cambria" w:hAnsi="Cambria"/>
          <w:b/>
          <w:bCs/>
          <w:sz w:val="20"/>
          <w:szCs w:val="20"/>
          <w:lang w:val="es-CL"/>
        </w:rPr>
        <w:t xml:space="preserve"> (20 </w:t>
      </w:r>
      <w:proofErr w:type="spellStart"/>
      <w:r w:rsidR="0005153C" w:rsidRPr="00B46017">
        <w:rPr>
          <w:rFonts w:ascii="Cambria" w:hAnsi="Cambria"/>
          <w:b/>
          <w:bCs/>
          <w:sz w:val="20"/>
          <w:szCs w:val="20"/>
          <w:lang w:val="es-CL"/>
        </w:rPr>
        <w:t>pts</w:t>
      </w:r>
      <w:proofErr w:type="spellEnd"/>
      <w:r w:rsidR="0005153C" w:rsidRPr="00B46017">
        <w:rPr>
          <w:rFonts w:ascii="Cambria" w:hAnsi="Cambria"/>
          <w:b/>
          <w:bCs/>
          <w:sz w:val="20"/>
          <w:szCs w:val="20"/>
          <w:lang w:val="es-CL"/>
        </w:rPr>
        <w:t>)</w:t>
      </w:r>
    </w:p>
    <w:p w14:paraId="590107B1" w14:textId="77777777" w:rsidR="00496E97" w:rsidRPr="00B46017" w:rsidRDefault="00496E97" w:rsidP="00350C71">
      <w:pPr>
        <w:spacing w:after="0" w:line="240" w:lineRule="auto"/>
        <w:rPr>
          <w:rFonts w:ascii="Cambria" w:hAnsi="Cambria"/>
          <w:sz w:val="20"/>
          <w:szCs w:val="20"/>
          <w:lang w:val="es-CL"/>
        </w:rPr>
      </w:pPr>
    </w:p>
    <w:tbl>
      <w:tblPr>
        <w:tblStyle w:val="Tabladecuadrcula2"/>
        <w:tblW w:w="5000" w:type="pct"/>
        <w:tblLook w:val="04A0" w:firstRow="1" w:lastRow="0" w:firstColumn="1" w:lastColumn="0" w:noHBand="0" w:noVBand="1"/>
      </w:tblPr>
      <w:tblGrid>
        <w:gridCol w:w="2526"/>
        <w:gridCol w:w="2069"/>
        <w:gridCol w:w="2041"/>
        <w:gridCol w:w="2041"/>
        <w:gridCol w:w="2123"/>
      </w:tblGrid>
      <w:tr w:rsidR="00496E97" w:rsidRPr="00B46017" w14:paraId="28398EB5" w14:textId="77777777" w:rsidTr="00230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9" w:type="pct"/>
            <w:hideMark/>
          </w:tcPr>
          <w:p w14:paraId="47F9DFE2" w14:textId="31082902" w:rsidR="00496E97" w:rsidRPr="00B46017" w:rsidRDefault="00496E97" w:rsidP="00350C71">
            <w:pPr>
              <w:jc w:val="center"/>
              <w:rPr>
                <w:rFonts w:ascii="Cambria" w:eastAsia="Times New Roman" w:hAnsi="Cambria" w:cs="Arial"/>
                <w:sz w:val="20"/>
                <w:szCs w:val="20"/>
                <w:lang w:eastAsia="es-CL"/>
              </w:rPr>
            </w:pPr>
            <w:r w:rsidRPr="00B46017">
              <w:rPr>
                <w:rFonts w:ascii="Cambria" w:eastAsia="Times New Roman" w:hAnsi="Cambria" w:cs="Arial"/>
                <w:sz w:val="20"/>
                <w:szCs w:val="20"/>
                <w:lang w:eastAsia="es-CL"/>
              </w:rPr>
              <w:t>CATEGORÍA</w:t>
            </w:r>
          </w:p>
        </w:tc>
        <w:tc>
          <w:tcPr>
            <w:tcW w:w="958" w:type="pct"/>
            <w:hideMark/>
          </w:tcPr>
          <w:p w14:paraId="580EB312" w14:textId="426DAD56" w:rsidR="00496E97" w:rsidRPr="00B46017" w:rsidRDefault="00496E97" w:rsidP="00350C71">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Arial"/>
                <w:sz w:val="20"/>
                <w:szCs w:val="20"/>
                <w:lang w:eastAsia="es-CL"/>
              </w:rPr>
            </w:pPr>
            <w:r w:rsidRPr="00B46017">
              <w:rPr>
                <w:rFonts w:ascii="Cambria" w:eastAsia="Times New Roman" w:hAnsi="Cambria" w:cs="Arial"/>
                <w:sz w:val="20"/>
                <w:szCs w:val="20"/>
                <w:lang w:eastAsia="es-CL"/>
              </w:rPr>
              <w:t>(4) EXELENTE</w:t>
            </w:r>
          </w:p>
        </w:tc>
        <w:tc>
          <w:tcPr>
            <w:tcW w:w="945" w:type="pct"/>
            <w:hideMark/>
          </w:tcPr>
          <w:p w14:paraId="46F8AECD" w14:textId="375996BF" w:rsidR="00496E97" w:rsidRPr="00B46017" w:rsidRDefault="00496E97" w:rsidP="00350C71">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Arial"/>
                <w:sz w:val="20"/>
                <w:szCs w:val="20"/>
                <w:lang w:eastAsia="es-CL"/>
              </w:rPr>
            </w:pPr>
            <w:r w:rsidRPr="00B46017">
              <w:rPr>
                <w:rFonts w:ascii="Cambria" w:eastAsia="Times New Roman" w:hAnsi="Cambria" w:cs="Arial"/>
                <w:sz w:val="20"/>
                <w:szCs w:val="20"/>
                <w:lang w:eastAsia="es-CL"/>
              </w:rPr>
              <w:t>(3) BUENO</w:t>
            </w:r>
          </w:p>
        </w:tc>
        <w:tc>
          <w:tcPr>
            <w:tcW w:w="945" w:type="pct"/>
            <w:hideMark/>
          </w:tcPr>
          <w:p w14:paraId="4D56D294" w14:textId="2A359171" w:rsidR="00496E97" w:rsidRPr="00B46017" w:rsidRDefault="00496E97" w:rsidP="00350C71">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Arial"/>
                <w:sz w:val="20"/>
                <w:szCs w:val="20"/>
                <w:lang w:eastAsia="es-CL"/>
              </w:rPr>
            </w:pPr>
            <w:r w:rsidRPr="00B46017">
              <w:rPr>
                <w:rFonts w:ascii="Cambria" w:eastAsia="Times New Roman" w:hAnsi="Cambria" w:cs="Arial"/>
                <w:sz w:val="20"/>
                <w:szCs w:val="20"/>
                <w:lang w:eastAsia="es-CL"/>
              </w:rPr>
              <w:t>(2) REGULAR</w:t>
            </w:r>
          </w:p>
        </w:tc>
        <w:tc>
          <w:tcPr>
            <w:tcW w:w="983" w:type="pct"/>
            <w:hideMark/>
          </w:tcPr>
          <w:p w14:paraId="16D94505" w14:textId="1D49DAF2" w:rsidR="00496E97" w:rsidRPr="00B46017" w:rsidRDefault="00496E97" w:rsidP="00350C71">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Arial"/>
                <w:sz w:val="20"/>
                <w:szCs w:val="20"/>
                <w:lang w:eastAsia="es-CL"/>
              </w:rPr>
            </w:pPr>
            <w:r w:rsidRPr="00B46017">
              <w:rPr>
                <w:rFonts w:ascii="Cambria" w:eastAsia="Times New Roman" w:hAnsi="Cambria" w:cs="Arial"/>
                <w:sz w:val="20"/>
                <w:szCs w:val="20"/>
                <w:lang w:eastAsia="es-CL"/>
              </w:rPr>
              <w:t>(1) POR MEJORAR</w:t>
            </w:r>
            <w:r w:rsidRPr="00B46017">
              <w:rPr>
                <w:rFonts w:ascii="Cambria" w:eastAsia="Arial Unicode MS" w:hAnsi="Cambria" w:cs="Arial"/>
                <w:sz w:val="20"/>
                <w:szCs w:val="20"/>
                <w:lang w:eastAsia="es-CL"/>
              </w:rPr>
              <w:t xml:space="preserve"> </w:t>
            </w:r>
          </w:p>
        </w:tc>
      </w:tr>
      <w:tr w:rsidR="00496E97" w:rsidRPr="00B46017" w14:paraId="53D020D0" w14:textId="77777777" w:rsidTr="00230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9" w:type="pct"/>
            <w:hideMark/>
          </w:tcPr>
          <w:p w14:paraId="432490F1" w14:textId="65DDECD3" w:rsidR="00496E97" w:rsidRPr="00B46017" w:rsidRDefault="00496E97" w:rsidP="00350C71">
            <w:pPr>
              <w:rPr>
                <w:rFonts w:ascii="Cambria" w:eastAsia="Times New Roman" w:hAnsi="Cambria" w:cs="Arial"/>
                <w:sz w:val="20"/>
                <w:szCs w:val="20"/>
                <w:lang w:eastAsia="es-CL"/>
              </w:rPr>
            </w:pPr>
            <w:proofErr w:type="spellStart"/>
            <w:r w:rsidRPr="00B46017">
              <w:rPr>
                <w:rFonts w:ascii="Cambria" w:eastAsia="Times New Roman" w:hAnsi="Cambria" w:cs="Arial"/>
                <w:sz w:val="20"/>
                <w:szCs w:val="20"/>
                <w:lang w:eastAsia="es-CL"/>
              </w:rPr>
              <w:t>Organización</w:t>
            </w:r>
            <w:proofErr w:type="spellEnd"/>
            <w:r w:rsidRPr="00B46017">
              <w:rPr>
                <w:rFonts w:ascii="Cambria" w:eastAsia="Times New Roman" w:hAnsi="Cambria" w:cs="Arial"/>
                <w:sz w:val="20"/>
                <w:szCs w:val="20"/>
                <w:lang w:eastAsia="es-CL"/>
              </w:rPr>
              <w:t xml:space="preserve"> y </w:t>
            </w:r>
            <w:proofErr w:type="spellStart"/>
            <w:r w:rsidRPr="00B46017">
              <w:rPr>
                <w:rFonts w:ascii="Cambria" w:eastAsia="Times New Roman" w:hAnsi="Cambria" w:cs="Arial"/>
                <w:sz w:val="20"/>
                <w:szCs w:val="20"/>
                <w:lang w:eastAsia="es-CL"/>
              </w:rPr>
              <w:t>atractivo</w:t>
            </w:r>
            <w:proofErr w:type="spellEnd"/>
          </w:p>
          <w:p w14:paraId="6CD9498F" w14:textId="0DD33877" w:rsidR="00496E97" w:rsidRPr="00B46017" w:rsidRDefault="00496E97" w:rsidP="00350C71">
            <w:pPr>
              <w:rPr>
                <w:rFonts w:ascii="Cambria" w:eastAsia="Times New Roman" w:hAnsi="Cambria" w:cs="Arial"/>
                <w:sz w:val="20"/>
                <w:szCs w:val="20"/>
                <w:lang w:eastAsia="es-CL"/>
              </w:rPr>
            </w:pPr>
          </w:p>
        </w:tc>
        <w:tc>
          <w:tcPr>
            <w:tcW w:w="958" w:type="pct"/>
            <w:hideMark/>
          </w:tcPr>
          <w:p w14:paraId="66E7F53F" w14:textId="21569311" w:rsidR="00496E97" w:rsidRPr="00B46017" w:rsidRDefault="00496E97" w:rsidP="00350C7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es-CL" w:eastAsia="es-CL"/>
              </w:rPr>
            </w:pPr>
            <w:r w:rsidRPr="00B46017">
              <w:rPr>
                <w:rFonts w:ascii="Cambria" w:eastAsia="Times New Roman" w:hAnsi="Cambria" w:cs="Arial"/>
                <w:sz w:val="20"/>
                <w:szCs w:val="20"/>
                <w:lang w:val="es-CL" w:eastAsia="es-CL"/>
              </w:rPr>
              <w:t>El folleto tiene un formato excepcionalmente atractivo e información bien organizada.(100%)</w:t>
            </w:r>
          </w:p>
        </w:tc>
        <w:tc>
          <w:tcPr>
            <w:tcW w:w="945" w:type="pct"/>
            <w:hideMark/>
          </w:tcPr>
          <w:p w14:paraId="6BB86D4B" w14:textId="6E936135" w:rsidR="00496E97" w:rsidRPr="00B46017" w:rsidRDefault="00496E97" w:rsidP="00350C7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es-CL" w:eastAsia="es-CL"/>
              </w:rPr>
            </w:pPr>
            <w:r w:rsidRPr="00B46017">
              <w:rPr>
                <w:rFonts w:ascii="Cambria" w:eastAsia="Times New Roman" w:hAnsi="Cambria" w:cs="Arial"/>
                <w:sz w:val="20"/>
                <w:szCs w:val="20"/>
                <w:lang w:val="es-CL" w:eastAsia="es-CL"/>
              </w:rPr>
              <w:t>El folleto tiene un formato atractivo e información bien organizada. (80%)</w:t>
            </w:r>
          </w:p>
        </w:tc>
        <w:tc>
          <w:tcPr>
            <w:tcW w:w="945" w:type="pct"/>
            <w:hideMark/>
          </w:tcPr>
          <w:p w14:paraId="1D45B64E" w14:textId="540AFF8E" w:rsidR="00496E97" w:rsidRPr="00B46017" w:rsidRDefault="00496E97" w:rsidP="00350C7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es-CL" w:eastAsia="es-CL"/>
              </w:rPr>
            </w:pPr>
            <w:r w:rsidRPr="00B46017">
              <w:rPr>
                <w:rFonts w:ascii="Cambria" w:eastAsia="Times New Roman" w:hAnsi="Cambria" w:cs="Arial"/>
                <w:sz w:val="20"/>
                <w:szCs w:val="20"/>
                <w:lang w:val="es-CL" w:eastAsia="es-CL"/>
              </w:rPr>
              <w:t>El folleto tiene información bien organizada.(60%)</w:t>
            </w:r>
          </w:p>
        </w:tc>
        <w:tc>
          <w:tcPr>
            <w:tcW w:w="983" w:type="pct"/>
            <w:hideMark/>
          </w:tcPr>
          <w:p w14:paraId="166FA315" w14:textId="5AAD6E88" w:rsidR="00496E97" w:rsidRPr="00B46017" w:rsidRDefault="00496E97" w:rsidP="00350C7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es-CL" w:eastAsia="es-CL"/>
              </w:rPr>
            </w:pPr>
            <w:r w:rsidRPr="00B46017">
              <w:rPr>
                <w:rFonts w:ascii="Cambria" w:eastAsia="Times New Roman" w:hAnsi="Cambria" w:cs="Arial"/>
                <w:sz w:val="20"/>
                <w:szCs w:val="20"/>
                <w:lang w:val="es-CL" w:eastAsia="es-CL"/>
              </w:rPr>
              <w:t>El formato del folleto y la organización del material son confusos para el lector.</w:t>
            </w:r>
          </w:p>
        </w:tc>
      </w:tr>
      <w:tr w:rsidR="00496E97" w:rsidRPr="00B46017" w14:paraId="0EAE4A42" w14:textId="77777777" w:rsidTr="00230D96">
        <w:trPr>
          <w:trHeight w:val="1432"/>
        </w:trPr>
        <w:tc>
          <w:tcPr>
            <w:cnfStyle w:val="001000000000" w:firstRow="0" w:lastRow="0" w:firstColumn="1" w:lastColumn="0" w:oddVBand="0" w:evenVBand="0" w:oddHBand="0" w:evenHBand="0" w:firstRowFirstColumn="0" w:firstRowLastColumn="0" w:lastRowFirstColumn="0" w:lastRowLastColumn="0"/>
            <w:tcW w:w="1169" w:type="pct"/>
            <w:hideMark/>
          </w:tcPr>
          <w:p w14:paraId="5A905EB1" w14:textId="4AA0B724" w:rsidR="00496E97" w:rsidRPr="00B46017" w:rsidRDefault="00496E97" w:rsidP="00350C71">
            <w:pPr>
              <w:rPr>
                <w:rFonts w:ascii="Cambria" w:eastAsia="Times New Roman" w:hAnsi="Cambria" w:cs="Arial"/>
                <w:sz w:val="20"/>
                <w:szCs w:val="20"/>
                <w:lang w:eastAsia="es-CL"/>
              </w:rPr>
            </w:pPr>
            <w:proofErr w:type="spellStart"/>
            <w:r w:rsidRPr="00B46017">
              <w:rPr>
                <w:rFonts w:ascii="Cambria" w:eastAsia="Times New Roman" w:hAnsi="Cambria" w:cs="Arial"/>
                <w:sz w:val="20"/>
                <w:szCs w:val="20"/>
                <w:lang w:eastAsia="es-CL"/>
              </w:rPr>
              <w:t>Contenido</w:t>
            </w:r>
            <w:proofErr w:type="spellEnd"/>
          </w:p>
        </w:tc>
        <w:tc>
          <w:tcPr>
            <w:tcW w:w="958" w:type="pct"/>
            <w:hideMark/>
          </w:tcPr>
          <w:p w14:paraId="6F8D8158" w14:textId="78481584" w:rsidR="00496E97" w:rsidRPr="00B46017" w:rsidRDefault="008F47D5" w:rsidP="00350C71">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szCs w:val="20"/>
                <w:lang w:val="es-CL" w:eastAsia="es-CL"/>
              </w:rPr>
            </w:pPr>
            <w:r w:rsidRPr="00B46017">
              <w:rPr>
                <w:rFonts w:ascii="Cambria" w:eastAsia="Times New Roman" w:hAnsi="Cambria" w:cs="Arial"/>
                <w:sz w:val="20"/>
                <w:szCs w:val="20"/>
                <w:lang w:val="es-CL" w:eastAsia="es-CL"/>
              </w:rPr>
              <w:t>El folleto tiene el 100% de la información solicitada y agrega información adicional</w:t>
            </w:r>
          </w:p>
        </w:tc>
        <w:tc>
          <w:tcPr>
            <w:tcW w:w="945" w:type="pct"/>
            <w:hideMark/>
          </w:tcPr>
          <w:p w14:paraId="6819EC9E" w14:textId="2214FB18" w:rsidR="008F47D5" w:rsidRPr="00B46017" w:rsidRDefault="008F47D5" w:rsidP="00350C71">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szCs w:val="20"/>
                <w:lang w:val="es-CL" w:eastAsia="es-CL"/>
              </w:rPr>
            </w:pPr>
            <w:r w:rsidRPr="00B46017">
              <w:rPr>
                <w:rFonts w:ascii="Cambria" w:eastAsia="Times New Roman" w:hAnsi="Cambria" w:cs="Arial"/>
                <w:sz w:val="20"/>
                <w:szCs w:val="20"/>
                <w:lang w:val="es-CL" w:eastAsia="es-CL"/>
              </w:rPr>
              <w:t xml:space="preserve">El folleto tiene casi </w:t>
            </w:r>
            <w:r w:rsidR="00632154" w:rsidRPr="00B46017">
              <w:rPr>
                <w:rFonts w:ascii="Cambria" w:eastAsia="Times New Roman" w:hAnsi="Cambria" w:cs="Arial"/>
                <w:sz w:val="20"/>
                <w:szCs w:val="20"/>
                <w:lang w:val="es-CL" w:eastAsia="es-CL"/>
              </w:rPr>
              <w:t>toda la información requerida (95%)</w:t>
            </w:r>
          </w:p>
          <w:p w14:paraId="22A7ED07" w14:textId="19F18503" w:rsidR="00496E97" w:rsidRPr="00B46017" w:rsidRDefault="00496E97" w:rsidP="00350C71">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szCs w:val="20"/>
                <w:lang w:val="es-CL" w:eastAsia="es-CL"/>
              </w:rPr>
            </w:pPr>
          </w:p>
        </w:tc>
        <w:tc>
          <w:tcPr>
            <w:tcW w:w="945" w:type="pct"/>
            <w:hideMark/>
          </w:tcPr>
          <w:p w14:paraId="1F3CFA4A" w14:textId="4720C6E4" w:rsidR="00496E97" w:rsidRPr="00B46017" w:rsidRDefault="00632154" w:rsidP="00350C71">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szCs w:val="20"/>
                <w:lang w:val="es-CL" w:eastAsia="es-CL"/>
              </w:rPr>
            </w:pPr>
            <w:r w:rsidRPr="00B46017">
              <w:rPr>
                <w:rFonts w:ascii="Cambria" w:eastAsia="Times New Roman" w:hAnsi="Cambria" w:cs="Arial"/>
                <w:sz w:val="20"/>
                <w:szCs w:val="20"/>
                <w:lang w:val="es-CL" w:eastAsia="es-CL"/>
              </w:rPr>
              <w:t>El folleto tiene el 80% de la información solicitada</w:t>
            </w:r>
          </w:p>
        </w:tc>
        <w:tc>
          <w:tcPr>
            <w:tcW w:w="983" w:type="pct"/>
            <w:hideMark/>
          </w:tcPr>
          <w:p w14:paraId="015AAD12" w14:textId="173D927D" w:rsidR="00496E97" w:rsidRPr="00B46017" w:rsidRDefault="00632154" w:rsidP="00350C71">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szCs w:val="20"/>
                <w:lang w:val="es-CL" w:eastAsia="es-CL"/>
              </w:rPr>
            </w:pPr>
            <w:r w:rsidRPr="00B46017">
              <w:rPr>
                <w:rFonts w:ascii="Cambria" w:eastAsia="Times New Roman" w:hAnsi="Cambria" w:cs="Arial"/>
                <w:sz w:val="20"/>
                <w:szCs w:val="20"/>
                <w:lang w:val="es-CL" w:eastAsia="es-CL"/>
              </w:rPr>
              <w:t>El folleto tiene poca información (50%) de lo solicitado</w:t>
            </w:r>
          </w:p>
        </w:tc>
      </w:tr>
      <w:tr w:rsidR="00496E97" w:rsidRPr="00B46017" w14:paraId="617E7105" w14:textId="77777777" w:rsidTr="00230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9" w:type="pct"/>
            <w:hideMark/>
          </w:tcPr>
          <w:p w14:paraId="3668121E" w14:textId="116FB415" w:rsidR="00496E97" w:rsidRPr="00B46017" w:rsidRDefault="00632154" w:rsidP="00350C71">
            <w:pPr>
              <w:rPr>
                <w:rFonts w:ascii="Cambria" w:eastAsia="Times New Roman" w:hAnsi="Cambria" w:cs="Arial"/>
                <w:sz w:val="20"/>
                <w:szCs w:val="20"/>
                <w:lang w:eastAsia="es-CL"/>
              </w:rPr>
            </w:pPr>
            <w:proofErr w:type="spellStart"/>
            <w:r w:rsidRPr="00B46017">
              <w:rPr>
                <w:rFonts w:ascii="Cambria" w:eastAsia="Times New Roman" w:hAnsi="Cambria" w:cs="Arial"/>
                <w:sz w:val="20"/>
                <w:szCs w:val="20"/>
                <w:lang w:eastAsia="es-CL"/>
              </w:rPr>
              <w:t>Escritura</w:t>
            </w:r>
            <w:proofErr w:type="spellEnd"/>
            <w:r w:rsidR="00496E97" w:rsidRPr="00B46017">
              <w:rPr>
                <w:rFonts w:ascii="Cambria" w:eastAsia="Arial Unicode MS" w:hAnsi="Cambria" w:cs="Arial"/>
                <w:sz w:val="20"/>
                <w:szCs w:val="20"/>
                <w:lang w:eastAsia="es-CL"/>
              </w:rPr>
              <w:t xml:space="preserve"> </w:t>
            </w:r>
          </w:p>
        </w:tc>
        <w:tc>
          <w:tcPr>
            <w:tcW w:w="958" w:type="pct"/>
            <w:hideMark/>
          </w:tcPr>
          <w:p w14:paraId="518BD147" w14:textId="7AD9AE3E" w:rsidR="00496E97" w:rsidRPr="00B46017" w:rsidRDefault="00632154" w:rsidP="00350C7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eastAsia="es-CL"/>
              </w:rPr>
            </w:pPr>
            <w:r w:rsidRPr="00B46017">
              <w:rPr>
                <w:rFonts w:ascii="Cambria" w:eastAsia="Times New Roman" w:hAnsi="Cambria" w:cs="Arial"/>
                <w:sz w:val="20"/>
                <w:szCs w:val="20"/>
                <w:lang w:val="es-CL" w:eastAsia="es-CL"/>
              </w:rPr>
              <w:t xml:space="preserve">Toda la escritura se realiza en oraciones completas. Las mayúsculas y la puntuación son correctas en todo el folleto.  En español y en inglés </w:t>
            </w:r>
            <w:r w:rsidRPr="00B46017">
              <w:rPr>
                <w:rFonts w:ascii="Cambria" w:eastAsia="Times New Roman" w:hAnsi="Cambria" w:cs="Arial"/>
                <w:sz w:val="20"/>
                <w:szCs w:val="20"/>
                <w:lang w:eastAsia="es-CL"/>
              </w:rPr>
              <w:t>(100%)</w:t>
            </w:r>
          </w:p>
        </w:tc>
        <w:tc>
          <w:tcPr>
            <w:tcW w:w="945" w:type="pct"/>
            <w:hideMark/>
          </w:tcPr>
          <w:p w14:paraId="7BE87C76" w14:textId="36C4E01D" w:rsidR="00496E97" w:rsidRPr="00B46017" w:rsidRDefault="0005153C" w:rsidP="00350C7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eastAsia="es-CL"/>
              </w:rPr>
            </w:pPr>
            <w:r w:rsidRPr="00B46017">
              <w:rPr>
                <w:rFonts w:ascii="Cambria" w:eastAsia="Times New Roman" w:hAnsi="Cambria" w:cs="Arial"/>
                <w:sz w:val="20"/>
                <w:szCs w:val="20"/>
                <w:lang w:val="es-CL" w:eastAsia="es-CL"/>
              </w:rPr>
              <w:t xml:space="preserve">La mayor parte de la escritura se realiza en oraciones completas. La mayoría de las mayúsculas y la puntuación son correctas en todo el folleto. En español e inglés </w:t>
            </w:r>
            <w:r w:rsidRPr="00B46017">
              <w:rPr>
                <w:rFonts w:ascii="Cambria" w:eastAsia="Times New Roman" w:hAnsi="Cambria" w:cs="Arial"/>
                <w:sz w:val="20"/>
                <w:szCs w:val="20"/>
                <w:lang w:eastAsia="es-CL"/>
              </w:rPr>
              <w:t>(95%)</w:t>
            </w:r>
          </w:p>
        </w:tc>
        <w:tc>
          <w:tcPr>
            <w:tcW w:w="945" w:type="pct"/>
            <w:hideMark/>
          </w:tcPr>
          <w:p w14:paraId="20FBBBBF" w14:textId="049AD1EC" w:rsidR="00496E97" w:rsidRPr="00B46017" w:rsidRDefault="0005153C" w:rsidP="00350C7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eastAsia="es-CL"/>
              </w:rPr>
            </w:pPr>
            <w:r w:rsidRPr="00B46017">
              <w:rPr>
                <w:rFonts w:ascii="Cambria" w:eastAsia="Times New Roman" w:hAnsi="Cambria" w:cs="Arial"/>
                <w:sz w:val="20"/>
                <w:szCs w:val="20"/>
                <w:lang w:val="es-CL" w:eastAsia="es-CL"/>
              </w:rPr>
              <w:t xml:space="preserve">Parte de la escritura se realiza en oraciones completas. Algunas de las mayúsculas y la puntuación son correctas en todo el folleto. En Español e Inglés </w:t>
            </w:r>
            <w:r w:rsidRPr="00B46017">
              <w:rPr>
                <w:rFonts w:ascii="Cambria" w:eastAsia="Times New Roman" w:hAnsi="Cambria" w:cs="Arial"/>
                <w:sz w:val="20"/>
                <w:szCs w:val="20"/>
                <w:lang w:eastAsia="es-CL"/>
              </w:rPr>
              <w:t>(50%)</w:t>
            </w:r>
          </w:p>
        </w:tc>
        <w:tc>
          <w:tcPr>
            <w:tcW w:w="983" w:type="pct"/>
            <w:hideMark/>
          </w:tcPr>
          <w:p w14:paraId="745E520B" w14:textId="3F711018" w:rsidR="00496E97" w:rsidRPr="00B46017" w:rsidRDefault="0005153C" w:rsidP="00350C7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eastAsia="es-CL"/>
              </w:rPr>
            </w:pPr>
            <w:r w:rsidRPr="00B46017">
              <w:rPr>
                <w:rFonts w:ascii="Cambria" w:eastAsia="Times New Roman" w:hAnsi="Cambria" w:cs="Arial"/>
                <w:sz w:val="20"/>
                <w:szCs w:val="20"/>
                <w:lang w:val="es-CL" w:eastAsia="es-CL"/>
              </w:rPr>
              <w:t xml:space="preserve">La mayor parte de la escritura no se realiza en oraciones completas. La mayoría de las mayúsculas y la puntuación no son correctas en todo el folleto. En Español e Inglés </w:t>
            </w:r>
            <w:r w:rsidRPr="00B46017">
              <w:rPr>
                <w:rFonts w:ascii="Cambria" w:eastAsia="Times New Roman" w:hAnsi="Cambria" w:cs="Arial"/>
                <w:sz w:val="20"/>
                <w:szCs w:val="20"/>
                <w:lang w:eastAsia="es-CL"/>
              </w:rPr>
              <w:t>(70%)</w:t>
            </w:r>
          </w:p>
        </w:tc>
      </w:tr>
      <w:tr w:rsidR="00496E97" w:rsidRPr="00B46017" w14:paraId="358534BD" w14:textId="77777777" w:rsidTr="00230D96">
        <w:tc>
          <w:tcPr>
            <w:cnfStyle w:val="001000000000" w:firstRow="0" w:lastRow="0" w:firstColumn="1" w:lastColumn="0" w:oddVBand="0" w:evenVBand="0" w:oddHBand="0" w:evenHBand="0" w:firstRowFirstColumn="0" w:firstRowLastColumn="0" w:lastRowFirstColumn="0" w:lastRowLastColumn="0"/>
            <w:tcW w:w="1169" w:type="pct"/>
            <w:hideMark/>
          </w:tcPr>
          <w:p w14:paraId="4AC2C4ED" w14:textId="76791F77" w:rsidR="00496E97" w:rsidRPr="00B46017" w:rsidRDefault="0005153C" w:rsidP="00350C71">
            <w:pPr>
              <w:rPr>
                <w:rFonts w:ascii="Cambria" w:eastAsia="Times New Roman" w:hAnsi="Cambria" w:cs="Arial"/>
                <w:sz w:val="20"/>
                <w:szCs w:val="20"/>
                <w:lang w:eastAsia="es-CL"/>
              </w:rPr>
            </w:pPr>
            <w:proofErr w:type="spellStart"/>
            <w:r w:rsidRPr="00B46017">
              <w:rPr>
                <w:rFonts w:ascii="Cambria" w:eastAsia="Times New Roman" w:hAnsi="Cambria" w:cs="Arial"/>
                <w:sz w:val="20"/>
                <w:szCs w:val="20"/>
                <w:lang w:eastAsia="es-CL"/>
              </w:rPr>
              <w:lastRenderedPageBreak/>
              <w:t>Imágenes</w:t>
            </w:r>
            <w:proofErr w:type="spellEnd"/>
          </w:p>
        </w:tc>
        <w:tc>
          <w:tcPr>
            <w:tcW w:w="958" w:type="pct"/>
            <w:hideMark/>
          </w:tcPr>
          <w:p w14:paraId="2D099875" w14:textId="7B4A70DC" w:rsidR="00496E97" w:rsidRPr="00B46017" w:rsidRDefault="0005153C" w:rsidP="00350C71">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szCs w:val="20"/>
                <w:lang w:val="es-CL" w:eastAsia="es-CL"/>
              </w:rPr>
            </w:pPr>
            <w:r w:rsidRPr="00B46017">
              <w:rPr>
                <w:rFonts w:ascii="Cambria" w:eastAsia="Times New Roman" w:hAnsi="Cambria" w:cs="Arial"/>
                <w:sz w:val="20"/>
                <w:szCs w:val="20"/>
                <w:lang w:val="es-CL" w:eastAsia="es-CL"/>
              </w:rPr>
              <w:t>Las imágenes van bien con el texto y hay una buena combinación de texto e imágenes.</w:t>
            </w:r>
          </w:p>
        </w:tc>
        <w:tc>
          <w:tcPr>
            <w:tcW w:w="945" w:type="pct"/>
            <w:hideMark/>
          </w:tcPr>
          <w:p w14:paraId="642A8A9B" w14:textId="4873FECF" w:rsidR="00496E97" w:rsidRPr="00B46017" w:rsidRDefault="0005153C" w:rsidP="00350C71">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szCs w:val="20"/>
                <w:lang w:val="es-CL" w:eastAsia="es-CL"/>
              </w:rPr>
            </w:pPr>
            <w:r w:rsidRPr="00B46017">
              <w:rPr>
                <w:rFonts w:ascii="Cambria" w:eastAsia="Times New Roman" w:hAnsi="Cambria" w:cs="Arial"/>
                <w:sz w:val="20"/>
                <w:szCs w:val="20"/>
                <w:lang w:val="es-CL" w:eastAsia="es-CL"/>
              </w:rPr>
              <w:t>Las imágenes van bien con el texto, pero hay tantas que distraen del texto.</w:t>
            </w:r>
          </w:p>
        </w:tc>
        <w:tc>
          <w:tcPr>
            <w:tcW w:w="945" w:type="pct"/>
            <w:hideMark/>
          </w:tcPr>
          <w:p w14:paraId="4F144ECC" w14:textId="5718B684" w:rsidR="00496E97" w:rsidRPr="00B46017" w:rsidRDefault="0005153C" w:rsidP="00350C71">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szCs w:val="20"/>
                <w:lang w:val="es-CL" w:eastAsia="es-CL"/>
              </w:rPr>
            </w:pPr>
            <w:r w:rsidRPr="00B46017">
              <w:rPr>
                <w:rFonts w:ascii="Cambria" w:eastAsia="Times New Roman" w:hAnsi="Cambria" w:cs="Arial"/>
                <w:sz w:val="20"/>
                <w:szCs w:val="20"/>
                <w:lang w:val="es-CL" w:eastAsia="es-CL"/>
              </w:rPr>
              <w:t>Las imágenes van bien con el texto, pero hay muy pocas.</w:t>
            </w:r>
          </w:p>
        </w:tc>
        <w:tc>
          <w:tcPr>
            <w:tcW w:w="983" w:type="pct"/>
            <w:hideMark/>
          </w:tcPr>
          <w:p w14:paraId="591FD6ED" w14:textId="706BE90D" w:rsidR="00496E97" w:rsidRPr="00B46017" w:rsidRDefault="0005153C" w:rsidP="00350C71">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szCs w:val="20"/>
                <w:lang w:val="es-CL" w:eastAsia="es-CL"/>
              </w:rPr>
            </w:pPr>
            <w:r w:rsidRPr="00B46017">
              <w:rPr>
                <w:rFonts w:ascii="Cambria" w:eastAsia="Times New Roman" w:hAnsi="Cambria" w:cs="Arial"/>
                <w:sz w:val="20"/>
                <w:szCs w:val="20"/>
                <w:lang w:val="es-CL" w:eastAsia="es-CL"/>
              </w:rPr>
              <w:t>Las imágenes no van con el texto que las acompaña, parecen elegidas al azar.</w:t>
            </w:r>
          </w:p>
        </w:tc>
      </w:tr>
      <w:tr w:rsidR="00496E97" w:rsidRPr="00B46017" w14:paraId="740A35CE" w14:textId="77777777" w:rsidTr="00230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9" w:type="pct"/>
            <w:hideMark/>
          </w:tcPr>
          <w:p w14:paraId="52450D0D" w14:textId="54116BBF" w:rsidR="00496E97" w:rsidRPr="00B46017" w:rsidRDefault="0005153C" w:rsidP="00350C71">
            <w:pPr>
              <w:rPr>
                <w:rFonts w:ascii="Cambria" w:eastAsia="Times New Roman" w:hAnsi="Cambria" w:cs="Arial"/>
                <w:b w:val="0"/>
                <w:bCs w:val="0"/>
                <w:sz w:val="20"/>
                <w:szCs w:val="20"/>
                <w:lang w:eastAsia="es-CL"/>
              </w:rPr>
            </w:pPr>
            <w:r w:rsidRPr="00B46017">
              <w:rPr>
                <w:rFonts w:ascii="Cambria" w:eastAsia="Times New Roman" w:hAnsi="Cambria" w:cs="Arial"/>
                <w:sz w:val="20"/>
                <w:szCs w:val="20"/>
                <w:lang w:eastAsia="es-CL"/>
              </w:rPr>
              <w:t xml:space="preserve">Calidad general de </w:t>
            </w:r>
            <w:proofErr w:type="spellStart"/>
            <w:r w:rsidRPr="00B46017">
              <w:rPr>
                <w:rFonts w:ascii="Cambria" w:eastAsia="Times New Roman" w:hAnsi="Cambria" w:cs="Arial"/>
                <w:sz w:val="20"/>
                <w:szCs w:val="20"/>
                <w:lang w:eastAsia="es-CL"/>
              </w:rPr>
              <w:t>escritura</w:t>
            </w:r>
            <w:proofErr w:type="spellEnd"/>
          </w:p>
        </w:tc>
        <w:tc>
          <w:tcPr>
            <w:tcW w:w="958" w:type="pct"/>
            <w:hideMark/>
          </w:tcPr>
          <w:p w14:paraId="3E12961F" w14:textId="28D7B54C" w:rsidR="00496E97" w:rsidRPr="00B46017" w:rsidRDefault="0005153C" w:rsidP="00350C7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es-CL" w:eastAsia="es-CL"/>
              </w:rPr>
            </w:pPr>
            <w:r w:rsidRPr="00B46017">
              <w:rPr>
                <w:rFonts w:ascii="Cambria" w:eastAsia="Times New Roman" w:hAnsi="Cambria" w:cs="Arial"/>
                <w:sz w:val="20"/>
                <w:szCs w:val="20"/>
                <w:lang w:val="es-CL" w:eastAsia="es-CL"/>
              </w:rPr>
              <w:t>El folleto es interesante de leer y atrae la atención del visitante. La escritura es simple, clara, directa. Los párrafos están bien estructurados y hay un flujo lógico de un párrafo a otro, y de una página a la siguiente.</w:t>
            </w:r>
          </w:p>
        </w:tc>
        <w:tc>
          <w:tcPr>
            <w:tcW w:w="945" w:type="pct"/>
            <w:hideMark/>
          </w:tcPr>
          <w:p w14:paraId="6A15FA67" w14:textId="1617A19A" w:rsidR="00496E97" w:rsidRPr="00B46017" w:rsidRDefault="0005153C" w:rsidP="00350C7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es-CL" w:eastAsia="es-CL"/>
              </w:rPr>
            </w:pPr>
            <w:r w:rsidRPr="00B46017">
              <w:rPr>
                <w:rFonts w:ascii="Cambria" w:eastAsia="Times New Roman" w:hAnsi="Cambria" w:cs="Arial"/>
                <w:sz w:val="20"/>
                <w:szCs w:val="20"/>
                <w:lang w:val="es-CL" w:eastAsia="es-CL"/>
              </w:rPr>
              <w:t>Este folleto contiene muchas cosas interesantes. La escritura es comprensible, pero hay algunos lugares donde puede ser difícil de entender.</w:t>
            </w:r>
            <w:r w:rsidR="00496E97" w:rsidRPr="00B46017">
              <w:rPr>
                <w:rFonts w:ascii="Cambria" w:eastAsia="Times New Roman" w:hAnsi="Cambria" w:cs="Arial"/>
                <w:sz w:val="20"/>
                <w:szCs w:val="20"/>
                <w:lang w:val="es-CL" w:eastAsia="es-CL"/>
              </w:rPr>
              <w:t xml:space="preserve"> </w:t>
            </w:r>
          </w:p>
        </w:tc>
        <w:tc>
          <w:tcPr>
            <w:tcW w:w="945" w:type="pct"/>
            <w:hideMark/>
          </w:tcPr>
          <w:p w14:paraId="683424C5" w14:textId="76609527" w:rsidR="00496E97" w:rsidRPr="00B46017" w:rsidRDefault="0005153C" w:rsidP="00350C7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es-CL" w:eastAsia="es-CL"/>
              </w:rPr>
            </w:pPr>
            <w:r w:rsidRPr="00B46017">
              <w:rPr>
                <w:rFonts w:ascii="Cambria" w:eastAsia="Times New Roman" w:hAnsi="Cambria" w:cs="Arial"/>
                <w:sz w:val="20"/>
                <w:szCs w:val="20"/>
                <w:lang w:val="es-CL" w:eastAsia="es-CL"/>
              </w:rPr>
              <w:t>La escritura en este proyecto es difícil de entender. Los párrafos y / o las elecciones de palabras a menudo no tienen sentido, o de lo contrario parece que la escritura fue realizada por alguien distinto del autor del folleto</w:t>
            </w:r>
          </w:p>
        </w:tc>
        <w:tc>
          <w:tcPr>
            <w:tcW w:w="983" w:type="pct"/>
            <w:hideMark/>
          </w:tcPr>
          <w:p w14:paraId="3373943A" w14:textId="607790EF" w:rsidR="00496E97" w:rsidRPr="00B46017" w:rsidRDefault="0005153C" w:rsidP="00350C7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es-CL" w:eastAsia="es-CL"/>
              </w:rPr>
            </w:pPr>
            <w:r w:rsidRPr="00B46017">
              <w:rPr>
                <w:rFonts w:ascii="Cambria" w:eastAsia="Times New Roman" w:hAnsi="Cambria" w:cs="Arial"/>
                <w:sz w:val="20"/>
                <w:szCs w:val="20"/>
                <w:lang w:val="es-CL" w:eastAsia="es-CL"/>
              </w:rPr>
              <w:t>Este folleto usa un español e inglés deficiente y necesita ser reescrito</w:t>
            </w:r>
          </w:p>
        </w:tc>
      </w:tr>
    </w:tbl>
    <w:p w14:paraId="2A1DD4D6" w14:textId="77777777" w:rsidR="00496E97" w:rsidRPr="00B46017" w:rsidRDefault="00496E97" w:rsidP="00350C71">
      <w:pPr>
        <w:spacing w:after="0" w:line="240" w:lineRule="auto"/>
        <w:rPr>
          <w:rFonts w:ascii="Cambria" w:hAnsi="Cambria"/>
          <w:sz w:val="20"/>
          <w:szCs w:val="20"/>
          <w:lang w:val="es-CL"/>
        </w:rPr>
      </w:pPr>
    </w:p>
    <w:p w14:paraId="0C40624D" w14:textId="1D07E1CA" w:rsidR="009A0893" w:rsidRPr="00350C71" w:rsidRDefault="009A0893" w:rsidP="00350C71">
      <w:pPr>
        <w:spacing w:after="0" w:line="240" w:lineRule="auto"/>
        <w:rPr>
          <w:rFonts w:ascii="Cambria" w:hAnsi="Cambria"/>
          <w:lang w:val="es-CL"/>
        </w:rPr>
      </w:pPr>
    </w:p>
    <w:p w14:paraId="75708DCB" w14:textId="0CF46951" w:rsidR="009C5A12" w:rsidRPr="00350C71" w:rsidRDefault="00493110" w:rsidP="00350C71">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40" w:lineRule="auto"/>
        <w:rPr>
          <w:rFonts w:ascii="Cambria" w:hAnsi="Cambria"/>
          <w:b/>
          <w:bCs/>
          <w:lang w:val="es-CL"/>
        </w:rPr>
      </w:pPr>
      <w:r w:rsidRPr="00350C71">
        <w:rPr>
          <w:rFonts w:ascii="Cambria" w:hAnsi="Cambria"/>
          <w:b/>
          <w:bCs/>
          <w:lang w:val="es-CL"/>
        </w:rPr>
        <w:t>Actividad 10:</w:t>
      </w:r>
      <w:r w:rsidR="009C5A12" w:rsidRPr="00350C71">
        <w:rPr>
          <w:rFonts w:ascii="Cambria" w:hAnsi="Cambria"/>
          <w:b/>
          <w:bCs/>
          <w:lang w:val="es-CL"/>
        </w:rPr>
        <w:t xml:space="preserve">  ACTIVIDAD SOCIOEMOCIONAL (preguntas de Metacognición): 8 puntos</w:t>
      </w:r>
    </w:p>
    <w:p w14:paraId="32A6C208" w14:textId="77777777" w:rsidR="009C5A12" w:rsidRPr="00350C71" w:rsidRDefault="009C5A12" w:rsidP="00350C71">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40" w:lineRule="auto"/>
        <w:rPr>
          <w:rFonts w:ascii="Cambria" w:hAnsi="Cambria"/>
          <w:lang w:val="es-CL"/>
        </w:rPr>
      </w:pPr>
    </w:p>
    <w:p w14:paraId="79FC8B05" w14:textId="70F32C49" w:rsidR="009C5A12" w:rsidRPr="00350C71" w:rsidRDefault="009C5A12" w:rsidP="00350C71">
      <w:pPr>
        <w:pStyle w:val="Prrafodelista"/>
        <w:numPr>
          <w:ilvl w:val="0"/>
          <w:numId w:val="26"/>
        </w:numPr>
        <w:pBdr>
          <w:top w:val="single" w:sz="4" w:space="1" w:color="auto"/>
          <w:left w:val="single" w:sz="4" w:space="4" w:color="auto"/>
          <w:bottom w:val="single" w:sz="4" w:space="1" w:color="auto"/>
          <w:right w:val="single" w:sz="4" w:space="4" w:color="auto"/>
        </w:pBdr>
        <w:shd w:val="clear" w:color="auto" w:fill="C5E0B3" w:themeFill="accent6" w:themeFillTint="66"/>
        <w:spacing w:after="0" w:line="240" w:lineRule="auto"/>
        <w:rPr>
          <w:rFonts w:ascii="Cambria" w:hAnsi="Cambria"/>
        </w:rPr>
      </w:pPr>
      <w:r w:rsidRPr="00350C71">
        <w:rPr>
          <w:rFonts w:ascii="Cambria" w:hAnsi="Cambria"/>
        </w:rPr>
        <w:t>¿Qué has hecho para desarrollar este trabajo?</w:t>
      </w:r>
      <w:r w:rsidR="005C7FC8" w:rsidRPr="00350C71">
        <w:rPr>
          <w:rFonts w:ascii="Cambria" w:hAnsi="Cambria"/>
        </w:rPr>
        <w:t xml:space="preserve">  </w:t>
      </w:r>
    </w:p>
    <w:p w14:paraId="686E3CC5" w14:textId="775F54F3" w:rsidR="009C5A12" w:rsidRPr="00350C71" w:rsidRDefault="009C5A12" w:rsidP="00350C71">
      <w:pPr>
        <w:pStyle w:val="Prrafodelista"/>
        <w:numPr>
          <w:ilvl w:val="0"/>
          <w:numId w:val="26"/>
        </w:numPr>
        <w:pBdr>
          <w:top w:val="single" w:sz="4" w:space="1" w:color="auto"/>
          <w:left w:val="single" w:sz="4" w:space="4" w:color="auto"/>
          <w:bottom w:val="single" w:sz="4" w:space="1" w:color="auto"/>
          <w:right w:val="single" w:sz="4" w:space="4" w:color="auto"/>
        </w:pBdr>
        <w:shd w:val="clear" w:color="auto" w:fill="C5E0B3" w:themeFill="accent6" w:themeFillTint="66"/>
        <w:spacing w:after="0" w:line="240" w:lineRule="auto"/>
        <w:rPr>
          <w:rFonts w:ascii="Cambria" w:hAnsi="Cambria"/>
        </w:rPr>
      </w:pPr>
      <w:r w:rsidRPr="00350C71">
        <w:rPr>
          <w:rFonts w:ascii="Cambria" w:hAnsi="Cambria"/>
        </w:rPr>
        <w:t>¿Qué dificultades has tenido para desarrollar la guía?</w:t>
      </w:r>
      <w:r w:rsidR="005C7FC8" w:rsidRPr="00350C71">
        <w:rPr>
          <w:rFonts w:ascii="Cambria" w:hAnsi="Cambria"/>
        </w:rPr>
        <w:t xml:space="preserve">  </w:t>
      </w:r>
    </w:p>
    <w:p w14:paraId="681E3871" w14:textId="55BB2FD3" w:rsidR="009C5A12" w:rsidRPr="00350C71" w:rsidRDefault="009C5A12" w:rsidP="00350C71">
      <w:pPr>
        <w:pStyle w:val="Prrafodelista"/>
        <w:numPr>
          <w:ilvl w:val="0"/>
          <w:numId w:val="26"/>
        </w:numPr>
        <w:pBdr>
          <w:top w:val="single" w:sz="4" w:space="1" w:color="auto"/>
          <w:left w:val="single" w:sz="4" w:space="4" w:color="auto"/>
          <w:bottom w:val="single" w:sz="4" w:space="1" w:color="auto"/>
          <w:right w:val="single" w:sz="4" w:space="4" w:color="auto"/>
        </w:pBdr>
        <w:shd w:val="clear" w:color="auto" w:fill="C5E0B3" w:themeFill="accent6" w:themeFillTint="66"/>
        <w:spacing w:after="0" w:line="240" w:lineRule="auto"/>
        <w:rPr>
          <w:rFonts w:ascii="Cambria" w:hAnsi="Cambria"/>
        </w:rPr>
      </w:pPr>
      <w:r w:rsidRPr="00350C71">
        <w:rPr>
          <w:rFonts w:ascii="Cambria" w:hAnsi="Cambria"/>
        </w:rPr>
        <w:t>¿Para qué te ha servido el desarrollo de esta guía?</w:t>
      </w:r>
      <w:r w:rsidR="005C7FC8" w:rsidRPr="00350C71">
        <w:rPr>
          <w:rFonts w:ascii="Cambria" w:hAnsi="Cambria"/>
        </w:rPr>
        <w:t xml:space="preserve">  </w:t>
      </w:r>
    </w:p>
    <w:p w14:paraId="44930C0B" w14:textId="3B1C2F8A" w:rsidR="005C7FC8" w:rsidRPr="00B46017" w:rsidRDefault="009C5A12" w:rsidP="00350C71">
      <w:pPr>
        <w:pStyle w:val="Prrafodelista"/>
        <w:numPr>
          <w:ilvl w:val="0"/>
          <w:numId w:val="26"/>
        </w:numPr>
        <w:pBdr>
          <w:top w:val="single" w:sz="4" w:space="1" w:color="auto"/>
          <w:left w:val="single" w:sz="4" w:space="4" w:color="auto"/>
          <w:bottom w:val="single" w:sz="4" w:space="1" w:color="auto"/>
          <w:right w:val="single" w:sz="4" w:space="4" w:color="auto"/>
        </w:pBdr>
        <w:shd w:val="clear" w:color="auto" w:fill="C5E0B3" w:themeFill="accent6" w:themeFillTint="66"/>
        <w:spacing w:after="0" w:line="240" w:lineRule="auto"/>
        <w:rPr>
          <w:rFonts w:ascii="Cambria" w:hAnsi="Cambria"/>
        </w:rPr>
      </w:pPr>
      <w:r w:rsidRPr="00B46017">
        <w:rPr>
          <w:rFonts w:ascii="Cambria" w:hAnsi="Cambria"/>
        </w:rPr>
        <w:t>¿En qué otras ocasiones podrás utilizar lo que has aprendido?</w:t>
      </w:r>
      <w:r w:rsidR="005C7FC8" w:rsidRPr="00B46017">
        <w:rPr>
          <w:rFonts w:ascii="Cambria" w:hAnsi="Cambria"/>
        </w:rPr>
        <w:t xml:space="preserve">   </w:t>
      </w:r>
    </w:p>
    <w:p w14:paraId="0F7E0D3D" w14:textId="18C7D512" w:rsidR="00A541BB" w:rsidRPr="00350C71" w:rsidRDefault="00A541BB" w:rsidP="00350C71">
      <w:pPr>
        <w:spacing w:after="0" w:line="240" w:lineRule="auto"/>
        <w:rPr>
          <w:rFonts w:ascii="Cambria" w:hAnsi="Cambria"/>
          <w:lang w:val="es-CL"/>
        </w:rPr>
      </w:pPr>
    </w:p>
    <w:p w14:paraId="064D5CD3" w14:textId="77777777" w:rsidR="005C7FC8" w:rsidRPr="00350C71" w:rsidRDefault="005C7FC8" w:rsidP="00350C71">
      <w:pPr>
        <w:spacing w:after="0" w:line="240" w:lineRule="auto"/>
        <w:rPr>
          <w:rFonts w:ascii="Cambria" w:hAnsi="Cambria"/>
          <w:lang w:val="es-CL"/>
        </w:rPr>
      </w:pPr>
    </w:p>
    <w:p w14:paraId="40811D62" w14:textId="1FABD6B5" w:rsidR="00A541BB" w:rsidRPr="00350C71" w:rsidRDefault="00493110" w:rsidP="00350C71">
      <w:pPr>
        <w:spacing w:after="0" w:line="240" w:lineRule="auto"/>
        <w:rPr>
          <w:rFonts w:ascii="Cambria" w:hAnsi="Cambria"/>
          <w:b/>
          <w:bCs/>
          <w:lang w:val="es-CL"/>
        </w:rPr>
      </w:pPr>
      <w:r w:rsidRPr="00350C71">
        <w:rPr>
          <w:rFonts w:ascii="Cambria" w:hAnsi="Cambria"/>
          <w:b/>
          <w:bCs/>
          <w:lang w:val="es-CL"/>
        </w:rPr>
        <w:t>Actividad 11:</w:t>
      </w:r>
      <w:r w:rsidR="009C5A12" w:rsidRPr="00350C71">
        <w:rPr>
          <w:rFonts w:ascii="Cambria" w:hAnsi="Cambria"/>
          <w:b/>
          <w:bCs/>
          <w:lang w:val="es-CL"/>
        </w:rPr>
        <w:t xml:space="preserve"> AUTOEVALUACIÓN (Fortalezas y Debilidades)</w:t>
      </w:r>
    </w:p>
    <w:p w14:paraId="7E3AB53E" w14:textId="1F4D1604" w:rsidR="009C5A12" w:rsidRPr="00350C71" w:rsidRDefault="009C5A12" w:rsidP="00350C71">
      <w:pPr>
        <w:spacing w:after="0" w:line="240" w:lineRule="auto"/>
        <w:rPr>
          <w:rFonts w:ascii="Cambria" w:hAnsi="Cambria"/>
          <w:lang w:val="es-CL"/>
        </w:rPr>
      </w:pPr>
    </w:p>
    <w:p w14:paraId="6B525318" w14:textId="38181502" w:rsidR="009C5A12" w:rsidRPr="00350C71" w:rsidRDefault="009C5A12" w:rsidP="00350C71">
      <w:pPr>
        <w:spacing w:after="0" w:line="240" w:lineRule="auto"/>
        <w:rPr>
          <w:rFonts w:ascii="Cambria" w:hAnsi="Cambria"/>
          <w:b/>
          <w:bCs/>
          <w:lang w:val="es-CL"/>
        </w:rPr>
      </w:pPr>
      <w:r w:rsidRPr="00350C71">
        <w:rPr>
          <w:rFonts w:ascii="Cambria" w:hAnsi="Cambria"/>
          <w:b/>
          <w:bCs/>
          <w:lang w:val="es-CL"/>
        </w:rPr>
        <w:t xml:space="preserve">Del trabajo realizado, identifique las fortalezas y debilidades de su desempeño. (4 </w:t>
      </w:r>
      <w:proofErr w:type="spellStart"/>
      <w:r w:rsidRPr="00350C71">
        <w:rPr>
          <w:rFonts w:ascii="Cambria" w:hAnsi="Cambria"/>
          <w:b/>
          <w:bCs/>
          <w:lang w:val="es-CL"/>
        </w:rPr>
        <w:t>pts</w:t>
      </w:r>
      <w:proofErr w:type="spellEnd"/>
      <w:r w:rsidRPr="00350C71">
        <w:rPr>
          <w:rFonts w:ascii="Cambria" w:hAnsi="Cambria"/>
          <w:b/>
          <w:bCs/>
          <w:lang w:val="es-CL"/>
        </w:rPr>
        <w:t>)</w:t>
      </w:r>
    </w:p>
    <w:p w14:paraId="75FC460F" w14:textId="6A18966C" w:rsidR="009C5A12" w:rsidRPr="00350C71" w:rsidRDefault="009C5A12" w:rsidP="00350C71">
      <w:pPr>
        <w:spacing w:after="0" w:line="240" w:lineRule="auto"/>
        <w:rPr>
          <w:rFonts w:ascii="Cambria" w:hAnsi="Cambria"/>
          <w:lang w:val="es-CL"/>
        </w:rPr>
      </w:pPr>
    </w:p>
    <w:p w14:paraId="4C4F9981" w14:textId="77777777" w:rsidR="009C5A12" w:rsidRPr="00350C71" w:rsidRDefault="009C5A12" w:rsidP="00350C71">
      <w:pPr>
        <w:spacing w:after="0" w:line="240" w:lineRule="auto"/>
        <w:rPr>
          <w:rFonts w:ascii="Cambria" w:hAnsi="Cambria"/>
          <w:lang w:val="es-CL"/>
        </w:rPr>
      </w:pPr>
    </w:p>
    <w:p w14:paraId="21F17DC7" w14:textId="4872FEE1" w:rsidR="009C5A12" w:rsidRPr="00350C71" w:rsidRDefault="009C5A12" w:rsidP="00350C71">
      <w:pPr>
        <w:spacing w:after="0" w:line="240" w:lineRule="auto"/>
        <w:rPr>
          <w:rFonts w:ascii="Cambria" w:hAnsi="Cambria"/>
          <w:lang w:val="es-CL"/>
        </w:rPr>
      </w:pPr>
    </w:p>
    <w:p w14:paraId="7EA8D16E" w14:textId="4D6EAE36" w:rsidR="009C5A12" w:rsidRPr="00350C71" w:rsidRDefault="009C5A12" w:rsidP="00350C71">
      <w:pPr>
        <w:spacing w:after="0" w:line="240" w:lineRule="auto"/>
        <w:rPr>
          <w:rFonts w:ascii="Cambria" w:hAnsi="Cambria"/>
          <w:b/>
          <w:bCs/>
          <w:lang w:val="es-CL"/>
        </w:rPr>
      </w:pPr>
      <w:r w:rsidRPr="00350C71">
        <w:rPr>
          <w:rFonts w:ascii="Cambria" w:hAnsi="Cambria"/>
          <w:b/>
          <w:bCs/>
          <w:lang w:val="es-CL"/>
        </w:rPr>
        <w:t xml:space="preserve">¿Cómo podría mejorar su desempeño en un trabajo futuro? (4 </w:t>
      </w:r>
      <w:proofErr w:type="spellStart"/>
      <w:r w:rsidRPr="00350C71">
        <w:rPr>
          <w:rFonts w:ascii="Cambria" w:hAnsi="Cambria"/>
          <w:b/>
          <w:bCs/>
          <w:lang w:val="es-CL"/>
        </w:rPr>
        <w:t>pts</w:t>
      </w:r>
      <w:proofErr w:type="spellEnd"/>
      <w:r w:rsidRPr="00350C71">
        <w:rPr>
          <w:rFonts w:ascii="Cambria" w:hAnsi="Cambria"/>
          <w:b/>
          <w:bCs/>
          <w:lang w:val="es-CL"/>
        </w:rPr>
        <w:t>)</w:t>
      </w:r>
    </w:p>
    <w:p w14:paraId="2A1E1EFE" w14:textId="6097B3CA" w:rsidR="00A513CD" w:rsidRPr="00350C71" w:rsidRDefault="00A513CD" w:rsidP="00350C71">
      <w:pPr>
        <w:spacing w:after="0" w:line="240" w:lineRule="auto"/>
        <w:rPr>
          <w:rFonts w:ascii="Cambria" w:hAnsi="Cambria"/>
          <w:lang w:val="es-CL"/>
        </w:rPr>
      </w:pPr>
    </w:p>
    <w:p w14:paraId="2531CB3E" w14:textId="024ECD0A" w:rsidR="00A541BB" w:rsidRPr="00350C71" w:rsidRDefault="00A541BB" w:rsidP="00350C71">
      <w:pPr>
        <w:spacing w:after="0" w:line="240" w:lineRule="auto"/>
        <w:rPr>
          <w:rFonts w:ascii="Cambria" w:hAnsi="Cambria"/>
          <w:lang w:val="es-CL"/>
        </w:rPr>
      </w:pPr>
    </w:p>
    <w:p w14:paraId="0CFCB85E" w14:textId="5639964F" w:rsidR="00A541BB" w:rsidRPr="00350C71" w:rsidRDefault="00A541BB" w:rsidP="00350C71">
      <w:pPr>
        <w:spacing w:after="0" w:line="240" w:lineRule="auto"/>
        <w:rPr>
          <w:rFonts w:ascii="Cambria" w:hAnsi="Cambria"/>
          <w:lang w:val="es-CL"/>
        </w:rPr>
      </w:pPr>
    </w:p>
    <w:p w14:paraId="7A483C52" w14:textId="403F1E02" w:rsidR="00A541BB" w:rsidRPr="00350C71" w:rsidRDefault="00A541BB" w:rsidP="00350C71">
      <w:pPr>
        <w:spacing w:after="0" w:line="240" w:lineRule="auto"/>
        <w:rPr>
          <w:rFonts w:ascii="Cambria" w:hAnsi="Cambria"/>
          <w:lang w:val="es-CL"/>
        </w:rPr>
      </w:pPr>
    </w:p>
    <w:p w14:paraId="5BCFDEB3" w14:textId="77777777" w:rsidR="008B17E9" w:rsidRPr="00350C71" w:rsidRDefault="008B17E9" w:rsidP="00350C71">
      <w:pPr>
        <w:spacing w:after="0" w:line="240" w:lineRule="auto"/>
        <w:rPr>
          <w:rFonts w:ascii="Cambria" w:hAnsi="Cambria"/>
          <w:lang w:val="es-CL"/>
        </w:rPr>
      </w:pPr>
    </w:p>
    <w:sectPr w:rsidR="008B17E9" w:rsidRPr="00350C71" w:rsidSect="00B46017">
      <w:headerReference w:type="default" r:id="rId21"/>
      <w:footerReference w:type="default" r:id="rId2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49929" w14:textId="77777777" w:rsidR="00017E44" w:rsidRDefault="00017E44" w:rsidP="00E87243">
      <w:pPr>
        <w:spacing w:after="0" w:line="240" w:lineRule="auto"/>
      </w:pPr>
      <w:r>
        <w:separator/>
      </w:r>
    </w:p>
  </w:endnote>
  <w:endnote w:type="continuationSeparator" w:id="0">
    <w:p w14:paraId="7B1CB809" w14:textId="77777777" w:rsidR="00017E44" w:rsidRDefault="00017E44" w:rsidP="00E87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91067"/>
      <w:docPartObj>
        <w:docPartGallery w:val="Page Numbers (Bottom of Page)"/>
        <w:docPartUnique/>
      </w:docPartObj>
    </w:sdtPr>
    <w:sdtEndPr/>
    <w:sdtContent>
      <w:p w14:paraId="56C0F148" w14:textId="57A4076C" w:rsidR="00FC7FE6" w:rsidRDefault="00FC7FE6">
        <w:pPr>
          <w:pStyle w:val="Piedepgina"/>
          <w:jc w:val="right"/>
        </w:pPr>
        <w:r>
          <w:fldChar w:fldCharType="begin"/>
        </w:r>
        <w:r>
          <w:instrText>PAGE   \* MERGEFORMAT</w:instrText>
        </w:r>
        <w:r>
          <w:fldChar w:fldCharType="separate"/>
        </w:r>
        <w:r>
          <w:rPr>
            <w:lang w:val="es-ES"/>
          </w:rPr>
          <w:t>2</w:t>
        </w:r>
        <w:r>
          <w:fldChar w:fldCharType="end"/>
        </w:r>
      </w:p>
    </w:sdtContent>
  </w:sdt>
  <w:p w14:paraId="202FD202" w14:textId="77777777" w:rsidR="00FC7FE6" w:rsidRDefault="00FC7F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D8A9B" w14:textId="77777777" w:rsidR="00017E44" w:rsidRDefault="00017E44" w:rsidP="00E87243">
      <w:pPr>
        <w:spacing w:after="0" w:line="240" w:lineRule="auto"/>
      </w:pPr>
      <w:r>
        <w:separator/>
      </w:r>
    </w:p>
  </w:footnote>
  <w:footnote w:type="continuationSeparator" w:id="0">
    <w:p w14:paraId="14EE0DD2" w14:textId="77777777" w:rsidR="00017E44" w:rsidRDefault="00017E44" w:rsidP="00E87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C4FB6" w14:textId="77777777" w:rsidR="00E87243" w:rsidRDefault="00E87243" w:rsidP="00E87243">
    <w:pPr>
      <w:pStyle w:val="Encabezado"/>
      <w:ind w:right="707"/>
      <w:rPr>
        <w:sz w:val="18"/>
        <w:szCs w:val="18"/>
        <w:lang w:val="es-CO"/>
      </w:rPr>
    </w:pPr>
    <w:r w:rsidRPr="0076064B">
      <w:rPr>
        <w:noProof/>
        <w:sz w:val="18"/>
        <w:szCs w:val="18"/>
      </w:rPr>
      <w:drawing>
        <wp:anchor distT="0" distB="0" distL="114300" distR="114300" simplePos="0" relativeHeight="251659264" behindDoc="0" locked="0" layoutInCell="1" allowOverlap="1" wp14:anchorId="365E2BC4" wp14:editId="55C1D173">
          <wp:simplePos x="0" y="0"/>
          <wp:positionH relativeFrom="column">
            <wp:posOffset>4942205</wp:posOffset>
          </wp:positionH>
          <wp:positionV relativeFrom="paragraph">
            <wp:posOffset>-123190</wp:posOffset>
          </wp:positionV>
          <wp:extent cx="366395" cy="36639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395" cy="366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64B">
      <w:rPr>
        <w:sz w:val="18"/>
        <w:szCs w:val="18"/>
        <w:lang w:val="es-CO"/>
      </w:rPr>
      <w:t>INSTITUTO SUPERIOR DE COMERCIO</w:t>
    </w:r>
    <w:r>
      <w:rPr>
        <w:sz w:val="18"/>
        <w:szCs w:val="18"/>
        <w:lang w:val="es-CO"/>
      </w:rPr>
      <w:t xml:space="preserve">   </w:t>
    </w:r>
    <w:r w:rsidRPr="0076064B">
      <w:rPr>
        <w:sz w:val="18"/>
        <w:szCs w:val="18"/>
        <w:lang w:val="es-CO"/>
      </w:rPr>
      <w:t>“FRANCISCO ARAYA BENNETT”</w:t>
    </w:r>
    <w:r>
      <w:rPr>
        <w:sz w:val="18"/>
        <w:szCs w:val="18"/>
        <w:lang w:val="es-CO"/>
      </w:rPr>
      <w:t xml:space="preserve">    </w:t>
    </w:r>
    <w:r w:rsidRPr="0076064B">
      <w:rPr>
        <w:sz w:val="18"/>
        <w:szCs w:val="18"/>
        <w:lang w:val="es-CO"/>
      </w:rPr>
      <w:t>VALPARAÍSO</w:t>
    </w:r>
  </w:p>
  <w:p w14:paraId="134AC46C" w14:textId="76C7B954" w:rsidR="00E87243" w:rsidRPr="001556C8" w:rsidRDefault="00E87243" w:rsidP="00E87243">
    <w:pPr>
      <w:pStyle w:val="Encabezado"/>
      <w:ind w:right="707"/>
      <w:rPr>
        <w:sz w:val="18"/>
        <w:szCs w:val="18"/>
        <w:lang w:val="es-CO"/>
      </w:rPr>
    </w:pPr>
    <w:r>
      <w:rPr>
        <w:sz w:val="18"/>
        <w:szCs w:val="18"/>
        <w:lang w:val="es-CO"/>
      </w:rPr>
      <w:t>SERVICIOS DE TURISMO_ Cuarto Medio_ Guía 3</w:t>
    </w:r>
  </w:p>
  <w:p w14:paraId="036846B3" w14:textId="77777777" w:rsidR="00E87243" w:rsidRPr="00E87243" w:rsidRDefault="00E87243">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5762"/>
    <w:multiLevelType w:val="hybridMultilevel"/>
    <w:tmpl w:val="25BE6D5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26C1BBC"/>
    <w:multiLevelType w:val="hybridMultilevel"/>
    <w:tmpl w:val="8558F7CA"/>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04EC7A62"/>
    <w:multiLevelType w:val="hybridMultilevel"/>
    <w:tmpl w:val="BBAE7E22"/>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6661772"/>
    <w:multiLevelType w:val="hybridMultilevel"/>
    <w:tmpl w:val="7098E98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70173C2"/>
    <w:multiLevelType w:val="hybridMultilevel"/>
    <w:tmpl w:val="3CA283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DA187A"/>
    <w:multiLevelType w:val="hybridMultilevel"/>
    <w:tmpl w:val="8CFAD128"/>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C1B110B"/>
    <w:multiLevelType w:val="hybridMultilevel"/>
    <w:tmpl w:val="53B48D54"/>
    <w:lvl w:ilvl="0" w:tplc="7158DBA4">
      <w:start w:val="1"/>
      <w:numFmt w:val="decimal"/>
      <w:lvlText w:val="%1."/>
      <w:lvlJc w:val="left"/>
      <w:pPr>
        <w:tabs>
          <w:tab w:val="num" w:pos="1068"/>
        </w:tabs>
        <w:ind w:left="1068" w:hanging="360"/>
      </w:pPr>
      <w:rPr>
        <w:rFonts w:hint="default"/>
      </w:rPr>
    </w:lvl>
    <w:lvl w:ilvl="1" w:tplc="69A08C16">
      <w:numFmt w:val="bullet"/>
      <w:lvlText w:val="•"/>
      <w:lvlJc w:val="left"/>
      <w:pPr>
        <w:ind w:left="1440" w:hanging="360"/>
      </w:pPr>
      <w:rPr>
        <w:rFonts w:ascii="Cambria" w:eastAsiaTheme="minorHAnsi" w:hAnsi="Cambria" w:cstheme="minorBidi" w:hint="default"/>
      </w:rPr>
    </w:lvl>
    <w:lvl w:ilvl="2" w:tplc="4800B392">
      <w:start w:val="1"/>
      <w:numFmt w:val="lowerLetter"/>
      <w:lvlText w:val="%3."/>
      <w:lvlJc w:val="left"/>
      <w:pPr>
        <w:ind w:left="2340" w:hanging="360"/>
      </w:pPr>
      <w:rPr>
        <w:rFonts w:hint="default"/>
      </w:rPr>
    </w:lvl>
    <w:lvl w:ilvl="3" w:tplc="54AEF946">
      <w:start w:val="1"/>
      <w:numFmt w:val="decimal"/>
      <w:lvlText w:val="%4)"/>
      <w:lvlJc w:val="left"/>
      <w:pPr>
        <w:ind w:left="3225" w:hanging="705"/>
      </w:pPr>
      <w:rPr>
        <w:rFonts w:hint="default"/>
      </w:r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15:restartNumberingAfterBreak="0">
    <w:nsid w:val="11F34367"/>
    <w:multiLevelType w:val="hybridMultilevel"/>
    <w:tmpl w:val="37DEC30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86935BD"/>
    <w:multiLevelType w:val="hybridMultilevel"/>
    <w:tmpl w:val="5364B9BE"/>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5056"/>
    <w:multiLevelType w:val="hybridMultilevel"/>
    <w:tmpl w:val="841EE57C"/>
    <w:lvl w:ilvl="0" w:tplc="340A0011">
      <w:start w:val="1"/>
      <w:numFmt w:val="decimal"/>
      <w:lvlText w:val="%1)"/>
      <w:lvlJc w:val="left"/>
      <w:pPr>
        <w:tabs>
          <w:tab w:val="num" w:pos="360"/>
        </w:tabs>
        <w:ind w:left="360" w:hanging="360"/>
      </w:pPr>
      <w:rPr>
        <w:rFonts w:hint="default"/>
      </w:rPr>
    </w:lvl>
    <w:lvl w:ilvl="1" w:tplc="69A08C16">
      <w:numFmt w:val="bullet"/>
      <w:lvlText w:val="•"/>
      <w:lvlJc w:val="left"/>
      <w:pPr>
        <w:ind w:left="732" w:hanging="360"/>
      </w:pPr>
      <w:rPr>
        <w:rFonts w:ascii="Cambria" w:eastAsiaTheme="minorHAnsi" w:hAnsi="Cambria" w:cstheme="minorBidi" w:hint="default"/>
      </w:rPr>
    </w:lvl>
    <w:lvl w:ilvl="2" w:tplc="4800B392">
      <w:start w:val="1"/>
      <w:numFmt w:val="lowerLetter"/>
      <w:lvlText w:val="%3."/>
      <w:lvlJc w:val="left"/>
      <w:pPr>
        <w:ind w:left="1632" w:hanging="360"/>
      </w:pPr>
      <w:rPr>
        <w:rFonts w:hint="default"/>
      </w:rPr>
    </w:lvl>
    <w:lvl w:ilvl="3" w:tplc="54AEF946">
      <w:start w:val="1"/>
      <w:numFmt w:val="decimal"/>
      <w:lvlText w:val="%4)"/>
      <w:lvlJc w:val="left"/>
      <w:pPr>
        <w:ind w:left="2517" w:hanging="705"/>
      </w:pPr>
      <w:rPr>
        <w:rFonts w:hint="default"/>
      </w:rPr>
    </w:lvl>
    <w:lvl w:ilvl="4" w:tplc="040A0019" w:tentative="1">
      <w:start w:val="1"/>
      <w:numFmt w:val="lowerLetter"/>
      <w:lvlText w:val="%5."/>
      <w:lvlJc w:val="left"/>
      <w:pPr>
        <w:tabs>
          <w:tab w:val="num" w:pos="2892"/>
        </w:tabs>
        <w:ind w:left="2892" w:hanging="360"/>
      </w:pPr>
    </w:lvl>
    <w:lvl w:ilvl="5" w:tplc="040A001B" w:tentative="1">
      <w:start w:val="1"/>
      <w:numFmt w:val="lowerRoman"/>
      <w:lvlText w:val="%6."/>
      <w:lvlJc w:val="right"/>
      <w:pPr>
        <w:tabs>
          <w:tab w:val="num" w:pos="3612"/>
        </w:tabs>
        <w:ind w:left="3612" w:hanging="180"/>
      </w:pPr>
    </w:lvl>
    <w:lvl w:ilvl="6" w:tplc="040A000F" w:tentative="1">
      <w:start w:val="1"/>
      <w:numFmt w:val="decimal"/>
      <w:lvlText w:val="%7."/>
      <w:lvlJc w:val="left"/>
      <w:pPr>
        <w:tabs>
          <w:tab w:val="num" w:pos="4332"/>
        </w:tabs>
        <w:ind w:left="4332" w:hanging="360"/>
      </w:pPr>
    </w:lvl>
    <w:lvl w:ilvl="7" w:tplc="040A0019" w:tentative="1">
      <w:start w:val="1"/>
      <w:numFmt w:val="lowerLetter"/>
      <w:lvlText w:val="%8."/>
      <w:lvlJc w:val="left"/>
      <w:pPr>
        <w:tabs>
          <w:tab w:val="num" w:pos="5052"/>
        </w:tabs>
        <w:ind w:left="5052" w:hanging="360"/>
      </w:pPr>
    </w:lvl>
    <w:lvl w:ilvl="8" w:tplc="040A001B" w:tentative="1">
      <w:start w:val="1"/>
      <w:numFmt w:val="lowerRoman"/>
      <w:lvlText w:val="%9."/>
      <w:lvlJc w:val="right"/>
      <w:pPr>
        <w:tabs>
          <w:tab w:val="num" w:pos="5772"/>
        </w:tabs>
        <w:ind w:left="5772" w:hanging="180"/>
      </w:pPr>
    </w:lvl>
  </w:abstractNum>
  <w:abstractNum w:abstractNumId="10" w15:restartNumberingAfterBreak="0">
    <w:nsid w:val="1B024406"/>
    <w:multiLevelType w:val="hybridMultilevel"/>
    <w:tmpl w:val="D54C6C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0035159"/>
    <w:multiLevelType w:val="hybridMultilevel"/>
    <w:tmpl w:val="ED32203E"/>
    <w:lvl w:ilvl="0" w:tplc="7C9C017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D2E7EE9"/>
    <w:multiLevelType w:val="hybridMultilevel"/>
    <w:tmpl w:val="19CAA27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AC56226"/>
    <w:multiLevelType w:val="hybridMultilevel"/>
    <w:tmpl w:val="2514D5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CF072A1"/>
    <w:multiLevelType w:val="hybridMultilevel"/>
    <w:tmpl w:val="BC7EDF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3A02378"/>
    <w:multiLevelType w:val="hybridMultilevel"/>
    <w:tmpl w:val="EAD6C55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6B83309"/>
    <w:multiLevelType w:val="hybridMultilevel"/>
    <w:tmpl w:val="57BE8D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9CA0AA5"/>
    <w:multiLevelType w:val="hybridMultilevel"/>
    <w:tmpl w:val="F7B0E5B8"/>
    <w:lvl w:ilvl="0" w:tplc="340A000B">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15:restartNumberingAfterBreak="0">
    <w:nsid w:val="57360173"/>
    <w:multiLevelType w:val="multilevel"/>
    <w:tmpl w:val="970A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F843C7"/>
    <w:multiLevelType w:val="hybridMultilevel"/>
    <w:tmpl w:val="B4606D50"/>
    <w:lvl w:ilvl="0" w:tplc="7158DBA4">
      <w:start w:val="1"/>
      <w:numFmt w:val="decimal"/>
      <w:lvlText w:val="%1."/>
      <w:lvlJc w:val="left"/>
      <w:pPr>
        <w:tabs>
          <w:tab w:val="num" w:pos="1068"/>
        </w:tabs>
        <w:ind w:left="1068"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0" w15:restartNumberingAfterBreak="0">
    <w:nsid w:val="5EE5376B"/>
    <w:multiLevelType w:val="hybridMultilevel"/>
    <w:tmpl w:val="18501E9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FFC19AD"/>
    <w:multiLevelType w:val="hybridMultilevel"/>
    <w:tmpl w:val="623C29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1682FFD"/>
    <w:multiLevelType w:val="hybridMultilevel"/>
    <w:tmpl w:val="8C3E8912"/>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013032"/>
    <w:multiLevelType w:val="hybridMultilevel"/>
    <w:tmpl w:val="6B46C6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F3507FA"/>
    <w:multiLevelType w:val="hybridMultilevel"/>
    <w:tmpl w:val="9BC4130A"/>
    <w:lvl w:ilvl="0" w:tplc="340A000F">
      <w:start w:val="1"/>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15:restartNumberingAfterBreak="0">
    <w:nsid w:val="7C297D49"/>
    <w:multiLevelType w:val="hybridMultilevel"/>
    <w:tmpl w:val="5ABC6B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FE140CC"/>
    <w:multiLevelType w:val="hybridMultilevel"/>
    <w:tmpl w:val="1EA047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6"/>
  </w:num>
  <w:num w:numId="4">
    <w:abstractNumId w:val="19"/>
  </w:num>
  <w:num w:numId="5">
    <w:abstractNumId w:val="24"/>
  </w:num>
  <w:num w:numId="6">
    <w:abstractNumId w:val="22"/>
  </w:num>
  <w:num w:numId="7">
    <w:abstractNumId w:val="7"/>
  </w:num>
  <w:num w:numId="8">
    <w:abstractNumId w:val="3"/>
  </w:num>
  <w:num w:numId="9">
    <w:abstractNumId w:val="15"/>
  </w:num>
  <w:num w:numId="10">
    <w:abstractNumId w:val="10"/>
  </w:num>
  <w:num w:numId="11">
    <w:abstractNumId w:val="16"/>
  </w:num>
  <w:num w:numId="12">
    <w:abstractNumId w:val="14"/>
  </w:num>
  <w:num w:numId="13">
    <w:abstractNumId w:val="23"/>
  </w:num>
  <w:num w:numId="14">
    <w:abstractNumId w:val="13"/>
  </w:num>
  <w:num w:numId="15">
    <w:abstractNumId w:val="26"/>
  </w:num>
  <w:num w:numId="16">
    <w:abstractNumId w:val="21"/>
  </w:num>
  <w:num w:numId="17">
    <w:abstractNumId w:val="5"/>
  </w:num>
  <w:num w:numId="18">
    <w:abstractNumId w:val="11"/>
  </w:num>
  <w:num w:numId="19">
    <w:abstractNumId w:val="2"/>
  </w:num>
  <w:num w:numId="20">
    <w:abstractNumId w:val="25"/>
  </w:num>
  <w:num w:numId="21">
    <w:abstractNumId w:val="12"/>
  </w:num>
  <w:num w:numId="22">
    <w:abstractNumId w:val="4"/>
  </w:num>
  <w:num w:numId="23">
    <w:abstractNumId w:val="0"/>
  </w:num>
  <w:num w:numId="24">
    <w:abstractNumId w:val="17"/>
  </w:num>
  <w:num w:numId="25">
    <w:abstractNumId w:val="1"/>
  </w:num>
  <w:num w:numId="26">
    <w:abstractNumId w:val="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E9"/>
    <w:rsid w:val="00017E44"/>
    <w:rsid w:val="0005153C"/>
    <w:rsid w:val="000C6D29"/>
    <w:rsid w:val="00230D96"/>
    <w:rsid w:val="002435B4"/>
    <w:rsid w:val="00291276"/>
    <w:rsid w:val="002E1EEB"/>
    <w:rsid w:val="002E3551"/>
    <w:rsid w:val="00350C71"/>
    <w:rsid w:val="003C7597"/>
    <w:rsid w:val="00411952"/>
    <w:rsid w:val="00457E01"/>
    <w:rsid w:val="00493110"/>
    <w:rsid w:val="00496E97"/>
    <w:rsid w:val="005A0A68"/>
    <w:rsid w:val="005C7FC8"/>
    <w:rsid w:val="00632154"/>
    <w:rsid w:val="00685DCF"/>
    <w:rsid w:val="00703D5E"/>
    <w:rsid w:val="00735864"/>
    <w:rsid w:val="00806043"/>
    <w:rsid w:val="00863874"/>
    <w:rsid w:val="008B17E9"/>
    <w:rsid w:val="008C01D5"/>
    <w:rsid w:val="008F47D5"/>
    <w:rsid w:val="0090724D"/>
    <w:rsid w:val="009342DC"/>
    <w:rsid w:val="00946D47"/>
    <w:rsid w:val="009A0893"/>
    <w:rsid w:val="009C5A12"/>
    <w:rsid w:val="009D2F69"/>
    <w:rsid w:val="009E73BE"/>
    <w:rsid w:val="00A00F35"/>
    <w:rsid w:val="00A50DC1"/>
    <w:rsid w:val="00A513CD"/>
    <w:rsid w:val="00A541BB"/>
    <w:rsid w:val="00AA7DBD"/>
    <w:rsid w:val="00AF76F2"/>
    <w:rsid w:val="00B039B7"/>
    <w:rsid w:val="00B46017"/>
    <w:rsid w:val="00CB2FD1"/>
    <w:rsid w:val="00CD4A80"/>
    <w:rsid w:val="00D7734D"/>
    <w:rsid w:val="00E87243"/>
    <w:rsid w:val="00F73CCC"/>
    <w:rsid w:val="00F920F7"/>
    <w:rsid w:val="00FC7F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00CF"/>
  <w15:chartTrackingRefBased/>
  <w15:docId w15:val="{8D6A4A26-602B-4850-BB1D-813FAA6E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17E9"/>
    <w:pPr>
      <w:ind w:left="720"/>
      <w:contextualSpacing/>
    </w:pPr>
    <w:rPr>
      <w:lang w:val="es-CL"/>
    </w:rPr>
  </w:style>
  <w:style w:type="table" w:styleId="Tablaconcuadrcula">
    <w:name w:val="Table Grid"/>
    <w:basedOn w:val="Tablanormal"/>
    <w:uiPriority w:val="39"/>
    <w:rsid w:val="00291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5">
    <w:name w:val="Grid Table 4 Accent 5"/>
    <w:basedOn w:val="Tablanormal"/>
    <w:uiPriority w:val="49"/>
    <w:rsid w:val="00457E0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Encabezado">
    <w:name w:val="header"/>
    <w:basedOn w:val="Normal"/>
    <w:link w:val="EncabezadoCar"/>
    <w:unhideWhenUsed/>
    <w:rsid w:val="00703D5E"/>
    <w:pPr>
      <w:tabs>
        <w:tab w:val="center" w:pos="4419"/>
        <w:tab w:val="right" w:pos="8838"/>
      </w:tabs>
      <w:spacing w:after="0" w:line="240" w:lineRule="auto"/>
    </w:pPr>
  </w:style>
  <w:style w:type="character" w:customStyle="1" w:styleId="EncabezadoCar">
    <w:name w:val="Encabezado Car"/>
    <w:basedOn w:val="Fuentedeprrafopredeter"/>
    <w:link w:val="Encabezado"/>
    <w:rsid w:val="00703D5E"/>
    <w:rPr>
      <w:lang w:val="en-US"/>
    </w:rPr>
  </w:style>
  <w:style w:type="paragraph" w:styleId="Piedepgina">
    <w:name w:val="footer"/>
    <w:basedOn w:val="Normal"/>
    <w:link w:val="PiedepginaCar"/>
    <w:uiPriority w:val="99"/>
    <w:unhideWhenUsed/>
    <w:rsid w:val="00E872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7243"/>
    <w:rPr>
      <w:lang w:val="en-US"/>
    </w:rPr>
  </w:style>
  <w:style w:type="paragraph" w:styleId="Sinespaciado">
    <w:name w:val="No Spacing"/>
    <w:uiPriority w:val="1"/>
    <w:qFormat/>
    <w:rsid w:val="00493110"/>
    <w:pPr>
      <w:spacing w:after="0" w:line="240" w:lineRule="auto"/>
    </w:pPr>
    <w:rPr>
      <w:lang w:val="es-MX"/>
    </w:rPr>
  </w:style>
  <w:style w:type="character" w:styleId="Hipervnculo">
    <w:name w:val="Hyperlink"/>
    <w:basedOn w:val="Fuentedeprrafopredeter"/>
    <w:uiPriority w:val="99"/>
    <w:unhideWhenUsed/>
    <w:rsid w:val="00230D96"/>
    <w:rPr>
      <w:color w:val="0563C1" w:themeColor="hyperlink"/>
      <w:u w:val="single"/>
    </w:rPr>
  </w:style>
  <w:style w:type="character" w:styleId="Mencinsinresolver">
    <w:name w:val="Unresolved Mention"/>
    <w:basedOn w:val="Fuentedeprrafopredeter"/>
    <w:uiPriority w:val="99"/>
    <w:semiHidden/>
    <w:unhideWhenUsed/>
    <w:rsid w:val="00230D96"/>
    <w:rPr>
      <w:color w:val="605E5C"/>
      <w:shd w:val="clear" w:color="auto" w:fill="E1DFDD"/>
    </w:rPr>
  </w:style>
  <w:style w:type="table" w:styleId="Tabladecuadrcula2">
    <w:name w:val="Grid Table 2"/>
    <w:basedOn w:val="Tablanormal"/>
    <w:uiPriority w:val="47"/>
    <w:rsid w:val="00230D9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
    <w:name w:val="Grid Table 4"/>
    <w:basedOn w:val="Tablanormal"/>
    <w:uiPriority w:val="49"/>
    <w:rsid w:val="005C7F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stiopolis.com/animacion-turistica-especialidad-servicio-formar-valores/" TargetMode="External"/><Relationship Id="rId13" Type="http://schemas.openxmlformats.org/officeDocument/2006/relationships/hyperlink" Target="https://issuu.com/certiaeditorial/docs/actividades-de-animacion-turistica" TargetMode="External"/><Relationship Id="rId18" Type="http://schemas.openxmlformats.org/officeDocument/2006/relationships/hyperlink" Target="mailto:guias@insucovalpo.c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innovtur.com/animador-turistico-animador-de-actividades-turisticas/" TargetMode="External"/><Relationship Id="rId12" Type="http://schemas.openxmlformats.org/officeDocument/2006/relationships/hyperlink" Target="http://soladg.blogspot.com/2011/01/tema-92-las-actividades-de-la-animacion.html"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significados.com/itinerario/" TargetMode="External"/><Relationship Id="rId20" Type="http://schemas.openxmlformats.org/officeDocument/2006/relationships/hyperlink" Target="mailto:guias@insucovalpo.c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zi.com/neywrdquixk7/actividades-de-animacion-turisti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umed.net/libros-gratis/2012a/1157/el_diseno_de_ruta_y_metodologia_a_seguir.html" TargetMode="External"/><Relationship Id="rId23" Type="http://schemas.openxmlformats.org/officeDocument/2006/relationships/fontTable" Target="fontTable.xml"/><Relationship Id="rId10" Type="http://schemas.openxmlformats.org/officeDocument/2006/relationships/hyperlink" Target="https://es.slideshare.net/terralgan/las-actividades-de-la-animacin-turstica" TargetMode="External"/><Relationship Id="rId19" Type="http://schemas.openxmlformats.org/officeDocument/2006/relationships/hyperlink" Target="https://culturacolectiva.com/estilo-de-vida/como-hacer-un-folleto-turistico-paso-a-paso" TargetMode="External"/><Relationship Id="rId4" Type="http://schemas.openxmlformats.org/officeDocument/2006/relationships/webSettings" Target="webSettings.xml"/><Relationship Id="rId9" Type="http://schemas.openxmlformats.org/officeDocument/2006/relationships/hyperlink" Target="http://animacionturisticapuebla.blogspot.com/" TargetMode="External"/><Relationship Id="rId14" Type="http://schemas.openxmlformats.org/officeDocument/2006/relationships/hyperlink" Target="http://www.carlesmera.com/2014/04/como-crear-una-ruta-turistica.htm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1081</TotalTime>
  <Pages>7</Pages>
  <Words>2842</Words>
  <Characters>15635</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Olave Peñailillo</dc:creator>
  <cp:keywords/>
  <dc:description/>
  <cp:lastModifiedBy>Valeria Olave Peñailillo</cp:lastModifiedBy>
  <cp:revision>23</cp:revision>
  <dcterms:created xsi:type="dcterms:W3CDTF">2020-06-16T03:12:00Z</dcterms:created>
  <dcterms:modified xsi:type="dcterms:W3CDTF">2020-06-24T14:37:00Z</dcterms:modified>
</cp:coreProperties>
</file>